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DC8" w:rsidRPr="009004A5" w:rsidRDefault="00730DC8" w:rsidP="00933A90">
      <w:pPr>
        <w:pStyle w:val="Ttulo1"/>
        <w:tabs>
          <w:tab w:val="left" w:pos="2835"/>
        </w:tabs>
        <w:spacing w:line="360" w:lineRule="auto"/>
        <w:rPr>
          <w:rFonts w:ascii="Arial" w:hAnsi="Arial" w:cs="Arial"/>
          <w:sz w:val="26"/>
          <w:szCs w:val="26"/>
        </w:rPr>
      </w:pPr>
      <w:r w:rsidRPr="009004A5">
        <w:rPr>
          <w:rFonts w:ascii="Arial" w:hAnsi="Arial" w:cs="Arial"/>
          <w:sz w:val="26"/>
          <w:szCs w:val="26"/>
        </w:rPr>
        <w:t xml:space="preserve">ATA DA </w:t>
      </w:r>
      <w:r w:rsidR="00BB3B45" w:rsidRPr="009004A5">
        <w:rPr>
          <w:rFonts w:ascii="Arial" w:hAnsi="Arial" w:cs="Arial"/>
          <w:sz w:val="26"/>
          <w:szCs w:val="26"/>
        </w:rPr>
        <w:t>199</w:t>
      </w:r>
      <w:r w:rsidR="00604E37" w:rsidRPr="009004A5">
        <w:rPr>
          <w:rFonts w:ascii="Arial" w:hAnsi="Arial" w:cs="Arial"/>
          <w:sz w:val="26"/>
          <w:szCs w:val="26"/>
        </w:rPr>
        <w:t>ª REUNIÃO ORDINÁRIA C</w:t>
      </w:r>
      <w:r w:rsidRPr="009004A5">
        <w:rPr>
          <w:rFonts w:ascii="Arial" w:hAnsi="Arial" w:cs="Arial"/>
          <w:sz w:val="26"/>
          <w:szCs w:val="26"/>
        </w:rPr>
        <w:t>AE/MG</w:t>
      </w:r>
    </w:p>
    <w:p w:rsidR="00DB6AD2" w:rsidRPr="009004A5" w:rsidRDefault="00DB6AD2" w:rsidP="00933A90">
      <w:pPr>
        <w:pStyle w:val="Corpodetexto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B45058" w:rsidRPr="009004A5" w:rsidRDefault="00020462" w:rsidP="00933A90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9004A5">
        <w:rPr>
          <w:rFonts w:ascii="Arial" w:hAnsi="Arial" w:cs="Arial"/>
          <w:sz w:val="26"/>
          <w:szCs w:val="26"/>
        </w:rPr>
        <w:t>Ao</w:t>
      </w:r>
      <w:r w:rsidR="00BB3B45" w:rsidRPr="009004A5">
        <w:rPr>
          <w:rFonts w:ascii="Arial" w:hAnsi="Arial" w:cs="Arial"/>
          <w:sz w:val="26"/>
          <w:szCs w:val="26"/>
        </w:rPr>
        <w:t>s dois</w:t>
      </w:r>
      <w:r w:rsidR="0018327C" w:rsidRPr="009004A5">
        <w:rPr>
          <w:rFonts w:ascii="Arial" w:hAnsi="Arial" w:cs="Arial"/>
          <w:sz w:val="26"/>
          <w:szCs w:val="26"/>
        </w:rPr>
        <w:t xml:space="preserve"> </w:t>
      </w:r>
      <w:r w:rsidR="00B23A71" w:rsidRPr="009004A5">
        <w:rPr>
          <w:rFonts w:ascii="Arial" w:hAnsi="Arial" w:cs="Arial"/>
          <w:sz w:val="26"/>
          <w:szCs w:val="26"/>
        </w:rPr>
        <w:t>di</w:t>
      </w:r>
      <w:r w:rsidR="00FC5A62" w:rsidRPr="009004A5">
        <w:rPr>
          <w:rFonts w:ascii="Arial" w:hAnsi="Arial" w:cs="Arial"/>
          <w:sz w:val="26"/>
          <w:szCs w:val="26"/>
        </w:rPr>
        <w:t>a</w:t>
      </w:r>
      <w:r w:rsidR="000919F0" w:rsidRPr="009004A5">
        <w:rPr>
          <w:rFonts w:ascii="Arial" w:hAnsi="Arial" w:cs="Arial"/>
          <w:sz w:val="26"/>
          <w:szCs w:val="26"/>
        </w:rPr>
        <w:t>s</w:t>
      </w:r>
      <w:r w:rsidR="00FC5A62" w:rsidRPr="009004A5">
        <w:rPr>
          <w:rFonts w:ascii="Arial" w:hAnsi="Arial" w:cs="Arial"/>
          <w:sz w:val="26"/>
          <w:szCs w:val="26"/>
        </w:rPr>
        <w:t xml:space="preserve"> do mês de </w:t>
      </w:r>
      <w:r w:rsidR="00066ECE" w:rsidRPr="009004A5">
        <w:rPr>
          <w:rFonts w:ascii="Arial" w:hAnsi="Arial" w:cs="Arial"/>
          <w:sz w:val="26"/>
          <w:szCs w:val="26"/>
        </w:rPr>
        <w:t>dez</w:t>
      </w:r>
      <w:r w:rsidR="000919F0" w:rsidRPr="009004A5">
        <w:rPr>
          <w:rFonts w:ascii="Arial" w:hAnsi="Arial" w:cs="Arial"/>
          <w:sz w:val="26"/>
          <w:szCs w:val="26"/>
        </w:rPr>
        <w:t>embro</w:t>
      </w:r>
      <w:r w:rsidRPr="009004A5">
        <w:rPr>
          <w:rFonts w:ascii="Arial" w:hAnsi="Arial" w:cs="Arial"/>
          <w:sz w:val="26"/>
          <w:szCs w:val="26"/>
        </w:rPr>
        <w:t xml:space="preserve"> de dois mil e vinte</w:t>
      </w:r>
      <w:r w:rsidR="00FC5A62" w:rsidRPr="009004A5">
        <w:rPr>
          <w:rFonts w:ascii="Arial" w:hAnsi="Arial" w:cs="Arial"/>
          <w:sz w:val="26"/>
          <w:szCs w:val="26"/>
        </w:rPr>
        <w:t xml:space="preserve"> e um</w:t>
      </w:r>
      <w:r w:rsidRPr="009004A5">
        <w:rPr>
          <w:rFonts w:ascii="Arial" w:hAnsi="Arial" w:cs="Arial"/>
          <w:sz w:val="26"/>
          <w:szCs w:val="26"/>
        </w:rPr>
        <w:t xml:space="preserve">, às </w:t>
      </w:r>
      <w:r w:rsidR="008D1DEC" w:rsidRPr="009004A5">
        <w:rPr>
          <w:rFonts w:ascii="Arial" w:hAnsi="Arial" w:cs="Arial"/>
          <w:sz w:val="26"/>
          <w:szCs w:val="26"/>
        </w:rPr>
        <w:t>quinze</w:t>
      </w:r>
      <w:r w:rsidR="00FF3F6B" w:rsidRPr="009004A5">
        <w:rPr>
          <w:rFonts w:ascii="Arial" w:hAnsi="Arial" w:cs="Arial"/>
          <w:sz w:val="26"/>
          <w:szCs w:val="26"/>
        </w:rPr>
        <w:t xml:space="preserve"> horas, através de </w:t>
      </w:r>
      <w:r w:rsidRPr="009004A5">
        <w:rPr>
          <w:rFonts w:ascii="Arial" w:hAnsi="Arial" w:cs="Arial"/>
          <w:sz w:val="26"/>
          <w:szCs w:val="26"/>
        </w:rPr>
        <w:t>videoconferênc</w:t>
      </w:r>
      <w:r w:rsidR="009455E5" w:rsidRPr="009004A5">
        <w:rPr>
          <w:rFonts w:ascii="Arial" w:hAnsi="Arial" w:cs="Arial"/>
          <w:sz w:val="26"/>
          <w:szCs w:val="26"/>
        </w:rPr>
        <w:t xml:space="preserve">ia </w:t>
      </w:r>
      <w:r w:rsidR="009455E5" w:rsidRPr="009004A5">
        <w:rPr>
          <w:rFonts w:ascii="Arial" w:hAnsi="Arial" w:cs="Arial"/>
          <w:color w:val="548DD4" w:themeColor="text2" w:themeTint="99"/>
          <w:sz w:val="26"/>
          <w:szCs w:val="26"/>
        </w:rPr>
        <w:t>(</w:t>
      </w:r>
      <w:r w:rsidR="000919F0" w:rsidRPr="009004A5">
        <w:rPr>
          <w:rFonts w:ascii="Arial" w:hAnsi="Arial" w:cs="Arial"/>
          <w:color w:val="548DD4" w:themeColor="text2" w:themeTint="99"/>
          <w:sz w:val="26"/>
          <w:szCs w:val="26"/>
        </w:rPr>
        <w:t>/</w:t>
      </w:r>
      <w:r w:rsidR="00BB3B45" w:rsidRPr="009004A5">
        <w:rPr>
          <w:rFonts w:ascii="Arial" w:hAnsi="Arial" w:cs="Arial"/>
          <w:color w:val="548DD4" w:themeColor="text2" w:themeTint="99"/>
          <w:sz w:val="26"/>
          <w:szCs w:val="26"/>
        </w:rPr>
        <w:t>meet.google.com/wyg-wkqq-zbo</w:t>
      </w:r>
      <w:r w:rsidR="00FF3F6B" w:rsidRPr="009004A5">
        <w:rPr>
          <w:rFonts w:ascii="Arial" w:hAnsi="Arial" w:cs="Arial"/>
          <w:color w:val="548DD4" w:themeColor="text2" w:themeTint="99"/>
          <w:sz w:val="26"/>
          <w:szCs w:val="26"/>
        </w:rPr>
        <w:t>)</w:t>
      </w:r>
      <w:r w:rsidRPr="009004A5">
        <w:rPr>
          <w:rFonts w:ascii="Arial" w:hAnsi="Arial" w:cs="Arial"/>
          <w:color w:val="548DD4" w:themeColor="text2" w:themeTint="99"/>
          <w:sz w:val="26"/>
          <w:szCs w:val="26"/>
        </w:rPr>
        <w:t>,</w:t>
      </w:r>
      <w:r w:rsidRPr="009004A5">
        <w:rPr>
          <w:rFonts w:ascii="Arial" w:hAnsi="Arial" w:cs="Arial"/>
          <w:sz w:val="26"/>
          <w:szCs w:val="26"/>
        </w:rPr>
        <w:t xml:space="preserve"> reuniu-se o Conselho de Alimentação Escolar do Estado de Minas Gerais (CAE/MG) </w:t>
      </w:r>
      <w:r w:rsidR="00190E65" w:rsidRPr="009004A5">
        <w:rPr>
          <w:rFonts w:ascii="Arial" w:hAnsi="Arial" w:cs="Arial"/>
          <w:sz w:val="26"/>
          <w:szCs w:val="26"/>
        </w:rPr>
        <w:t>para a</w:t>
      </w:r>
      <w:r w:rsidR="000919F0" w:rsidRPr="009004A5">
        <w:rPr>
          <w:rFonts w:ascii="Arial" w:hAnsi="Arial" w:cs="Arial"/>
          <w:sz w:val="26"/>
          <w:szCs w:val="26"/>
        </w:rPr>
        <w:t xml:space="preserve"> 19</w:t>
      </w:r>
      <w:r w:rsidR="007D507B" w:rsidRPr="009004A5">
        <w:rPr>
          <w:rFonts w:ascii="Arial" w:hAnsi="Arial" w:cs="Arial"/>
          <w:sz w:val="26"/>
          <w:szCs w:val="26"/>
        </w:rPr>
        <w:t>9</w:t>
      </w:r>
      <w:r w:rsidR="00ED5D73" w:rsidRPr="009004A5">
        <w:rPr>
          <w:rFonts w:ascii="Arial" w:hAnsi="Arial" w:cs="Arial"/>
          <w:sz w:val="26"/>
          <w:szCs w:val="26"/>
        </w:rPr>
        <w:t>ª Reunião O</w:t>
      </w:r>
      <w:r w:rsidR="00190E65" w:rsidRPr="009004A5">
        <w:rPr>
          <w:rFonts w:ascii="Arial" w:hAnsi="Arial" w:cs="Arial"/>
          <w:sz w:val="26"/>
          <w:szCs w:val="26"/>
        </w:rPr>
        <w:t>r</w:t>
      </w:r>
      <w:r w:rsidR="000C28B1" w:rsidRPr="009004A5">
        <w:rPr>
          <w:rFonts w:ascii="Arial" w:hAnsi="Arial" w:cs="Arial"/>
          <w:sz w:val="26"/>
          <w:szCs w:val="26"/>
        </w:rPr>
        <w:t>dinária tendo como pauta:</w:t>
      </w:r>
      <w:r w:rsidR="00066ECE" w:rsidRPr="009004A5">
        <w:rPr>
          <w:rFonts w:ascii="Arial" w:hAnsi="Arial" w:cs="Arial"/>
          <w:sz w:val="26"/>
          <w:szCs w:val="26"/>
        </w:rPr>
        <w:t xml:space="preserve"> </w:t>
      </w:r>
      <w:r w:rsidR="00AD354F" w:rsidRPr="009004A5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1) Aprovação da ata da </w:t>
      </w:r>
      <w:r w:rsidR="00AD354F" w:rsidRPr="009004A5">
        <w:rPr>
          <w:rStyle w:val="il"/>
          <w:rFonts w:ascii="Arial" w:hAnsi="Arial" w:cs="Arial"/>
          <w:color w:val="222222"/>
          <w:sz w:val="26"/>
          <w:szCs w:val="26"/>
          <w:shd w:val="clear" w:color="auto" w:fill="FFFFFF"/>
        </w:rPr>
        <w:t>19</w:t>
      </w:r>
      <w:r w:rsidR="004E4143" w:rsidRPr="009004A5">
        <w:rPr>
          <w:rStyle w:val="il"/>
          <w:rFonts w:ascii="Arial" w:hAnsi="Arial" w:cs="Arial"/>
          <w:color w:val="222222"/>
          <w:sz w:val="26"/>
          <w:szCs w:val="26"/>
          <w:shd w:val="clear" w:color="auto" w:fill="FFFFFF"/>
        </w:rPr>
        <w:t>8</w:t>
      </w:r>
      <w:r w:rsidR="00AD354F" w:rsidRPr="009004A5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ª </w:t>
      </w:r>
      <w:r w:rsidR="00AD354F" w:rsidRPr="009004A5">
        <w:rPr>
          <w:rStyle w:val="il"/>
          <w:rFonts w:ascii="Arial" w:hAnsi="Arial" w:cs="Arial"/>
          <w:color w:val="222222"/>
          <w:sz w:val="26"/>
          <w:szCs w:val="26"/>
          <w:shd w:val="clear" w:color="auto" w:fill="FFFFFF"/>
        </w:rPr>
        <w:t>Reunião</w:t>
      </w:r>
      <w:r w:rsidR="00AD354F" w:rsidRPr="009004A5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Ordinária; 2) Prestação de Contas 1º Semestre de 2021; 3) Monitoramento CECANE UFV - PNAE 2021; 4) Relato das visitas realizadas nas seguintes escolas: EE Cristina Câmara e EE Professor Gastão Valle de Bocaiúva, </w:t>
      </w:r>
      <w:proofErr w:type="spellStart"/>
      <w:r w:rsidR="00AD354F" w:rsidRPr="009004A5">
        <w:rPr>
          <w:rFonts w:ascii="Arial" w:hAnsi="Arial" w:cs="Arial"/>
          <w:color w:val="222222"/>
          <w:sz w:val="26"/>
          <w:szCs w:val="26"/>
          <w:shd w:val="clear" w:color="auto" w:fill="FFFFFF"/>
        </w:rPr>
        <w:t>Ee</w:t>
      </w:r>
      <w:proofErr w:type="spellEnd"/>
      <w:r w:rsidR="00AD354F" w:rsidRPr="009004A5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Dr. Amaro Neves Barreto de BH, EE José Pereira </w:t>
      </w:r>
      <w:proofErr w:type="spellStart"/>
      <w:r w:rsidR="00AD354F" w:rsidRPr="009004A5">
        <w:rPr>
          <w:rFonts w:ascii="Arial" w:hAnsi="Arial" w:cs="Arial"/>
          <w:color w:val="222222"/>
          <w:sz w:val="26"/>
          <w:szCs w:val="26"/>
          <w:shd w:val="clear" w:color="auto" w:fill="FFFFFF"/>
        </w:rPr>
        <w:t>Cançado</w:t>
      </w:r>
      <w:proofErr w:type="spellEnd"/>
      <w:r w:rsidR="00AD354F" w:rsidRPr="009004A5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de Caeté, EE Maria de Salle Ferreira de Contagem, EE </w:t>
      </w:r>
      <w:proofErr w:type="spellStart"/>
      <w:r w:rsidR="00AD354F" w:rsidRPr="009004A5">
        <w:rPr>
          <w:rFonts w:ascii="Arial" w:hAnsi="Arial" w:cs="Arial"/>
          <w:color w:val="222222"/>
          <w:sz w:val="26"/>
          <w:szCs w:val="26"/>
          <w:shd w:val="clear" w:color="auto" w:fill="FFFFFF"/>
        </w:rPr>
        <w:t>Gervásio</w:t>
      </w:r>
      <w:proofErr w:type="spellEnd"/>
      <w:r w:rsidR="00AD354F" w:rsidRPr="009004A5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Lara de Santa Luzia, EE </w:t>
      </w:r>
      <w:proofErr w:type="spellStart"/>
      <w:r w:rsidR="00AD354F" w:rsidRPr="009004A5">
        <w:rPr>
          <w:rFonts w:ascii="Arial" w:hAnsi="Arial" w:cs="Arial"/>
          <w:color w:val="222222"/>
          <w:sz w:val="26"/>
          <w:szCs w:val="26"/>
          <w:shd w:val="clear" w:color="auto" w:fill="FFFFFF"/>
        </w:rPr>
        <w:t>Dr</w:t>
      </w:r>
      <w:proofErr w:type="spellEnd"/>
      <w:r w:rsidR="00AD354F" w:rsidRPr="009004A5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Avelar de Sete Lagoas, EE Comendador Nascimento Nunes Leal de Resplendor, EE Israel Pinheiro e EE Prof. Nelson de Sena de Governador Valadares e EE Dona Alice de Mendonça de São Francisco e EE Indígena </w:t>
      </w:r>
      <w:proofErr w:type="spellStart"/>
      <w:r w:rsidR="00AD354F" w:rsidRPr="009004A5">
        <w:rPr>
          <w:rFonts w:ascii="Arial" w:hAnsi="Arial" w:cs="Arial"/>
          <w:color w:val="222222"/>
          <w:sz w:val="26"/>
          <w:szCs w:val="26"/>
          <w:shd w:val="clear" w:color="auto" w:fill="FFFFFF"/>
        </w:rPr>
        <w:t>Bukimuju</w:t>
      </w:r>
      <w:proofErr w:type="spellEnd"/>
      <w:r w:rsidR="00AD354F" w:rsidRPr="009004A5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e EE Indígena </w:t>
      </w:r>
      <w:proofErr w:type="spellStart"/>
      <w:r w:rsidR="00AD354F" w:rsidRPr="009004A5">
        <w:rPr>
          <w:rFonts w:ascii="Arial" w:hAnsi="Arial" w:cs="Arial"/>
          <w:color w:val="222222"/>
          <w:sz w:val="26"/>
          <w:szCs w:val="26"/>
          <w:shd w:val="clear" w:color="auto" w:fill="FFFFFF"/>
        </w:rPr>
        <w:t>Bukinuk</w:t>
      </w:r>
      <w:proofErr w:type="spellEnd"/>
      <w:r w:rsidR="00AD354F" w:rsidRPr="009004A5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de São João das Missões; e 5) Assuntos Gerais.</w:t>
      </w:r>
      <w:r w:rsidR="00AD354F" w:rsidRPr="009004A5">
        <w:rPr>
          <w:rFonts w:ascii="Arial" w:hAnsi="Arial" w:cs="Arial"/>
          <w:sz w:val="26"/>
          <w:szCs w:val="26"/>
        </w:rPr>
        <w:t xml:space="preserve"> </w:t>
      </w:r>
      <w:r w:rsidR="00090A0C" w:rsidRPr="009004A5">
        <w:rPr>
          <w:rFonts w:ascii="Arial" w:hAnsi="Arial" w:cs="Arial"/>
          <w:sz w:val="26"/>
          <w:szCs w:val="26"/>
        </w:rPr>
        <w:t>C</w:t>
      </w:r>
      <w:r w:rsidR="002536A8" w:rsidRPr="009004A5">
        <w:rPr>
          <w:rFonts w:ascii="Arial" w:hAnsi="Arial" w:cs="Arial"/>
          <w:sz w:val="26"/>
          <w:szCs w:val="26"/>
        </w:rPr>
        <w:t xml:space="preserve">om a presença dos </w:t>
      </w:r>
      <w:r w:rsidRPr="009004A5">
        <w:rPr>
          <w:rFonts w:ascii="Arial" w:hAnsi="Arial" w:cs="Arial"/>
          <w:sz w:val="26"/>
          <w:szCs w:val="26"/>
        </w:rPr>
        <w:t>conselheiros:</w:t>
      </w:r>
      <w:r w:rsidR="0018327C" w:rsidRPr="009004A5">
        <w:rPr>
          <w:rFonts w:ascii="Arial" w:hAnsi="Arial" w:cs="Arial"/>
          <w:sz w:val="26"/>
          <w:szCs w:val="26"/>
        </w:rPr>
        <w:t xml:space="preserve"> </w:t>
      </w:r>
      <w:r w:rsidR="00F92D42" w:rsidRPr="009004A5">
        <w:rPr>
          <w:rFonts w:ascii="Arial" w:hAnsi="Arial" w:cs="Arial"/>
          <w:sz w:val="26"/>
          <w:szCs w:val="26"/>
        </w:rPr>
        <w:t>Célia de Lima Carvalho</w:t>
      </w:r>
      <w:r w:rsidR="004E4143" w:rsidRPr="009004A5">
        <w:rPr>
          <w:rFonts w:ascii="Arial" w:hAnsi="Arial" w:cs="Arial"/>
          <w:sz w:val="26"/>
          <w:szCs w:val="26"/>
        </w:rPr>
        <w:t>,</w:t>
      </w:r>
      <w:r w:rsidR="0018327C" w:rsidRPr="009004A5">
        <w:rPr>
          <w:rFonts w:ascii="Arial" w:hAnsi="Arial" w:cs="Arial"/>
          <w:sz w:val="26"/>
          <w:szCs w:val="26"/>
        </w:rPr>
        <w:t xml:space="preserve"> </w:t>
      </w:r>
      <w:r w:rsidR="00FF3F6B" w:rsidRPr="009004A5">
        <w:rPr>
          <w:rFonts w:ascii="Arial" w:hAnsi="Arial" w:cs="Arial"/>
          <w:sz w:val="26"/>
          <w:szCs w:val="26"/>
        </w:rPr>
        <w:t>Maria Helena Gabriel</w:t>
      </w:r>
      <w:r w:rsidR="004E4143" w:rsidRPr="009004A5">
        <w:rPr>
          <w:rFonts w:ascii="Arial" w:hAnsi="Arial" w:cs="Arial"/>
          <w:sz w:val="26"/>
          <w:szCs w:val="26"/>
        </w:rPr>
        <w:t xml:space="preserve"> e</w:t>
      </w:r>
      <w:r w:rsidR="0018327C" w:rsidRPr="009004A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B447B" w:rsidRPr="009004A5">
        <w:rPr>
          <w:rFonts w:ascii="Arial" w:hAnsi="Arial" w:cs="Arial"/>
          <w:sz w:val="26"/>
          <w:szCs w:val="26"/>
        </w:rPr>
        <w:t>M</w:t>
      </w:r>
      <w:r w:rsidR="00B23A71" w:rsidRPr="009004A5">
        <w:rPr>
          <w:rFonts w:ascii="Arial" w:hAnsi="Arial" w:cs="Arial"/>
          <w:sz w:val="26"/>
          <w:szCs w:val="26"/>
        </w:rPr>
        <w:t>úcio</w:t>
      </w:r>
      <w:proofErr w:type="spellEnd"/>
      <w:r w:rsidR="00B23A71" w:rsidRPr="009004A5">
        <w:rPr>
          <w:rFonts w:ascii="Arial" w:hAnsi="Arial" w:cs="Arial"/>
          <w:sz w:val="26"/>
          <w:szCs w:val="26"/>
        </w:rPr>
        <w:t xml:space="preserve"> Alberto Cordeiro</w:t>
      </w:r>
      <w:r w:rsidR="00F92D42" w:rsidRPr="009004A5">
        <w:rPr>
          <w:rFonts w:ascii="Arial" w:hAnsi="Arial" w:cs="Arial"/>
          <w:sz w:val="26"/>
          <w:szCs w:val="26"/>
        </w:rPr>
        <w:t xml:space="preserve"> </w:t>
      </w:r>
      <w:r w:rsidRPr="009004A5">
        <w:rPr>
          <w:rFonts w:ascii="Arial" w:hAnsi="Arial" w:cs="Arial"/>
          <w:sz w:val="26"/>
          <w:szCs w:val="26"/>
        </w:rPr>
        <w:t>(representantes dos educadores/Sindicato Único dos Trabalhadores em Educaçã</w:t>
      </w:r>
      <w:r w:rsidR="009455E5" w:rsidRPr="009004A5">
        <w:rPr>
          <w:rFonts w:ascii="Arial" w:hAnsi="Arial" w:cs="Arial"/>
          <w:sz w:val="26"/>
          <w:szCs w:val="26"/>
        </w:rPr>
        <w:t>o de Minas Gerais/</w:t>
      </w:r>
      <w:proofErr w:type="spellStart"/>
      <w:r w:rsidR="009455E5" w:rsidRPr="009004A5">
        <w:rPr>
          <w:rFonts w:ascii="Arial" w:hAnsi="Arial" w:cs="Arial"/>
          <w:sz w:val="26"/>
          <w:szCs w:val="26"/>
        </w:rPr>
        <w:t>Sind</w:t>
      </w:r>
      <w:proofErr w:type="spellEnd"/>
      <w:r w:rsidR="00933A90" w:rsidRPr="009004A5">
        <w:rPr>
          <w:rFonts w:ascii="Arial" w:hAnsi="Arial" w:cs="Arial"/>
          <w:sz w:val="26"/>
          <w:szCs w:val="26"/>
        </w:rPr>
        <w:t>-</w:t>
      </w:r>
      <w:r w:rsidR="009455E5" w:rsidRPr="009004A5">
        <w:rPr>
          <w:rFonts w:ascii="Arial" w:hAnsi="Arial" w:cs="Arial"/>
          <w:sz w:val="26"/>
          <w:szCs w:val="26"/>
        </w:rPr>
        <w:t>UTE/MG)</w:t>
      </w:r>
      <w:r w:rsidR="00846982" w:rsidRPr="009004A5">
        <w:rPr>
          <w:rFonts w:ascii="Arial" w:hAnsi="Arial" w:cs="Arial"/>
          <w:sz w:val="26"/>
          <w:szCs w:val="26"/>
        </w:rPr>
        <w:t>;</w:t>
      </w:r>
      <w:r w:rsidR="0018327C" w:rsidRPr="009004A5">
        <w:rPr>
          <w:rFonts w:ascii="Arial" w:hAnsi="Arial" w:cs="Arial"/>
          <w:sz w:val="26"/>
          <w:szCs w:val="26"/>
        </w:rPr>
        <w:t xml:space="preserve"> </w:t>
      </w:r>
      <w:r w:rsidR="00825878" w:rsidRPr="009004A5">
        <w:rPr>
          <w:rFonts w:ascii="Arial" w:hAnsi="Arial" w:cs="Arial"/>
          <w:sz w:val="26"/>
          <w:szCs w:val="26"/>
        </w:rPr>
        <w:t>Joseane Mari</w:t>
      </w:r>
      <w:r w:rsidR="00EB7CB9" w:rsidRPr="009004A5">
        <w:rPr>
          <w:rFonts w:ascii="Arial" w:hAnsi="Arial" w:cs="Arial"/>
          <w:sz w:val="26"/>
          <w:szCs w:val="26"/>
        </w:rPr>
        <w:t xml:space="preserve">a Pascoal de Moura </w:t>
      </w:r>
      <w:r w:rsidR="00ED5D73" w:rsidRPr="009004A5">
        <w:rPr>
          <w:rFonts w:ascii="Arial" w:hAnsi="Arial" w:cs="Arial"/>
          <w:sz w:val="26"/>
          <w:szCs w:val="26"/>
        </w:rPr>
        <w:t>(represe</w:t>
      </w:r>
      <w:r w:rsidR="00402C3B" w:rsidRPr="009004A5">
        <w:rPr>
          <w:rFonts w:ascii="Arial" w:hAnsi="Arial" w:cs="Arial"/>
          <w:sz w:val="26"/>
          <w:szCs w:val="26"/>
        </w:rPr>
        <w:t xml:space="preserve">ntante da N’Golo- </w:t>
      </w:r>
      <w:r w:rsidR="00ED5D73" w:rsidRPr="009004A5">
        <w:rPr>
          <w:rFonts w:ascii="Arial" w:hAnsi="Arial" w:cs="Arial"/>
          <w:sz w:val="26"/>
          <w:szCs w:val="26"/>
        </w:rPr>
        <w:t xml:space="preserve"> Quilombolas);</w:t>
      </w:r>
      <w:r w:rsidR="00F92D42" w:rsidRPr="009004A5">
        <w:rPr>
          <w:rFonts w:ascii="Arial" w:hAnsi="Arial" w:cs="Arial"/>
          <w:sz w:val="26"/>
          <w:szCs w:val="26"/>
        </w:rPr>
        <w:t>Thaís Ferreira de Alencar Freitas</w:t>
      </w:r>
      <w:r w:rsidR="00ED5D73" w:rsidRPr="009004A5">
        <w:rPr>
          <w:rFonts w:ascii="Arial" w:hAnsi="Arial" w:cs="Arial"/>
          <w:sz w:val="26"/>
          <w:szCs w:val="26"/>
        </w:rPr>
        <w:t xml:space="preserve"> (representante da Secretaria de Estado da Educação/MG)</w:t>
      </w:r>
      <w:r w:rsidR="0018327C" w:rsidRPr="009004A5">
        <w:rPr>
          <w:rFonts w:ascii="Arial" w:hAnsi="Arial" w:cs="Arial"/>
          <w:sz w:val="26"/>
          <w:szCs w:val="26"/>
        </w:rPr>
        <w:t>;</w:t>
      </w:r>
      <w:r w:rsidR="00190E65" w:rsidRPr="009004A5">
        <w:rPr>
          <w:rFonts w:ascii="Arial" w:hAnsi="Arial" w:cs="Arial"/>
          <w:sz w:val="26"/>
          <w:szCs w:val="26"/>
        </w:rPr>
        <w:t xml:space="preserve"> </w:t>
      </w:r>
      <w:r w:rsidR="00513C92" w:rsidRPr="009004A5">
        <w:rPr>
          <w:rFonts w:ascii="Arial" w:hAnsi="Arial" w:cs="Arial"/>
          <w:sz w:val="26"/>
          <w:szCs w:val="26"/>
        </w:rPr>
        <w:t xml:space="preserve">Andréa Oliveira Souza de Souza( representante </w:t>
      </w:r>
      <w:r w:rsidR="004E4143" w:rsidRPr="009004A5">
        <w:rPr>
          <w:rFonts w:ascii="Arial" w:hAnsi="Arial" w:cs="Arial"/>
          <w:sz w:val="26"/>
          <w:szCs w:val="26"/>
        </w:rPr>
        <w:t>Pais de Alunos - EE</w:t>
      </w:r>
      <w:r w:rsidR="00513C92" w:rsidRPr="009004A5">
        <w:rPr>
          <w:rFonts w:ascii="Arial" w:hAnsi="Arial" w:cs="Arial"/>
          <w:sz w:val="26"/>
          <w:szCs w:val="26"/>
        </w:rPr>
        <w:t xml:space="preserve"> Instituto de Educação de Minas Gerais)</w:t>
      </w:r>
      <w:r w:rsidR="00360FDF" w:rsidRPr="009004A5">
        <w:rPr>
          <w:rFonts w:ascii="Arial" w:hAnsi="Arial" w:cs="Arial"/>
          <w:sz w:val="26"/>
          <w:szCs w:val="26"/>
        </w:rPr>
        <w:t xml:space="preserve">; </w:t>
      </w:r>
      <w:proofErr w:type="spellStart"/>
      <w:r w:rsidR="00360FDF" w:rsidRPr="009004A5">
        <w:rPr>
          <w:rFonts w:ascii="Arial" w:hAnsi="Arial" w:cs="Arial"/>
          <w:sz w:val="26"/>
          <w:szCs w:val="26"/>
        </w:rPr>
        <w:t>Ercivane</w:t>
      </w:r>
      <w:proofErr w:type="spellEnd"/>
      <w:r w:rsidR="00360FDF" w:rsidRPr="009004A5">
        <w:rPr>
          <w:rFonts w:ascii="Arial" w:hAnsi="Arial" w:cs="Arial"/>
          <w:sz w:val="26"/>
          <w:szCs w:val="26"/>
        </w:rPr>
        <w:t xml:space="preserve"> Aparecida da Silva Brito</w:t>
      </w:r>
      <w:r w:rsidR="005D4D82" w:rsidRPr="009004A5">
        <w:rPr>
          <w:rFonts w:ascii="Arial" w:hAnsi="Arial" w:cs="Arial"/>
          <w:sz w:val="26"/>
          <w:szCs w:val="26"/>
        </w:rPr>
        <w:t xml:space="preserve"> e </w:t>
      </w:r>
      <w:proofErr w:type="spellStart"/>
      <w:r w:rsidR="005D4D82" w:rsidRPr="009004A5">
        <w:rPr>
          <w:rFonts w:ascii="Arial" w:hAnsi="Arial" w:cs="Arial"/>
          <w:color w:val="202124"/>
          <w:sz w:val="26"/>
          <w:szCs w:val="26"/>
        </w:rPr>
        <w:t>Cléia</w:t>
      </w:r>
      <w:proofErr w:type="spellEnd"/>
      <w:r w:rsidR="005D4D82" w:rsidRPr="009004A5">
        <w:rPr>
          <w:rFonts w:ascii="Arial" w:hAnsi="Arial" w:cs="Arial"/>
          <w:color w:val="202124"/>
          <w:sz w:val="26"/>
          <w:szCs w:val="26"/>
        </w:rPr>
        <w:t xml:space="preserve"> Lima Moreira</w:t>
      </w:r>
      <w:r w:rsidR="00360FDF" w:rsidRPr="009004A5">
        <w:rPr>
          <w:rFonts w:ascii="Arial" w:hAnsi="Arial" w:cs="Arial"/>
          <w:sz w:val="26"/>
          <w:szCs w:val="26"/>
        </w:rPr>
        <w:t xml:space="preserve"> (representante</w:t>
      </w:r>
      <w:r w:rsidR="005D4D82" w:rsidRPr="009004A5">
        <w:rPr>
          <w:rFonts w:ascii="Arial" w:hAnsi="Arial" w:cs="Arial"/>
          <w:sz w:val="26"/>
          <w:szCs w:val="26"/>
        </w:rPr>
        <w:t>s</w:t>
      </w:r>
      <w:r w:rsidR="004E4143" w:rsidRPr="009004A5">
        <w:rPr>
          <w:rFonts w:ascii="Arial" w:hAnsi="Arial" w:cs="Arial"/>
          <w:sz w:val="26"/>
          <w:szCs w:val="26"/>
        </w:rPr>
        <w:t xml:space="preserve"> de P</w:t>
      </w:r>
      <w:r w:rsidR="00360FDF" w:rsidRPr="009004A5">
        <w:rPr>
          <w:rFonts w:ascii="Arial" w:hAnsi="Arial" w:cs="Arial"/>
          <w:sz w:val="26"/>
          <w:szCs w:val="26"/>
        </w:rPr>
        <w:t xml:space="preserve">ais </w:t>
      </w:r>
      <w:r w:rsidR="004E4143" w:rsidRPr="009004A5">
        <w:rPr>
          <w:rFonts w:ascii="Arial" w:hAnsi="Arial" w:cs="Arial"/>
          <w:sz w:val="26"/>
          <w:szCs w:val="26"/>
        </w:rPr>
        <w:t>de A</w:t>
      </w:r>
      <w:r w:rsidR="00360FDF" w:rsidRPr="009004A5">
        <w:rPr>
          <w:rFonts w:ascii="Arial" w:hAnsi="Arial" w:cs="Arial"/>
          <w:sz w:val="26"/>
          <w:szCs w:val="26"/>
        </w:rPr>
        <w:t xml:space="preserve">lunos </w:t>
      </w:r>
      <w:r w:rsidR="004E4143" w:rsidRPr="009004A5">
        <w:rPr>
          <w:rFonts w:ascii="Arial" w:hAnsi="Arial" w:cs="Arial"/>
          <w:sz w:val="26"/>
          <w:szCs w:val="26"/>
        </w:rPr>
        <w:t xml:space="preserve">- </w:t>
      </w:r>
      <w:r w:rsidR="00360FDF" w:rsidRPr="009004A5">
        <w:rPr>
          <w:rFonts w:ascii="Arial" w:hAnsi="Arial" w:cs="Arial"/>
          <w:sz w:val="26"/>
          <w:szCs w:val="26"/>
        </w:rPr>
        <w:t>EE Leon Renault</w:t>
      </w:r>
      <w:r w:rsidR="004E4143" w:rsidRPr="009004A5">
        <w:rPr>
          <w:rFonts w:ascii="Arial" w:hAnsi="Arial" w:cs="Arial"/>
          <w:sz w:val="26"/>
          <w:szCs w:val="26"/>
        </w:rPr>
        <w:t>).</w:t>
      </w:r>
      <w:r w:rsidR="0018327C" w:rsidRPr="009004A5">
        <w:rPr>
          <w:rFonts w:ascii="Arial" w:hAnsi="Arial" w:cs="Arial"/>
          <w:sz w:val="26"/>
          <w:szCs w:val="26"/>
        </w:rPr>
        <w:t xml:space="preserve"> </w:t>
      </w:r>
      <w:r w:rsidR="00ED5D73" w:rsidRPr="009004A5">
        <w:rPr>
          <w:rFonts w:ascii="Arial" w:hAnsi="Arial" w:cs="Arial"/>
          <w:sz w:val="26"/>
          <w:szCs w:val="26"/>
        </w:rPr>
        <w:t xml:space="preserve">Como convidado: </w:t>
      </w:r>
      <w:r w:rsidR="003052BA" w:rsidRPr="009004A5">
        <w:rPr>
          <w:rFonts w:ascii="Arial" w:hAnsi="Arial" w:cs="Arial"/>
          <w:color w:val="000000" w:themeColor="text1"/>
          <w:sz w:val="26"/>
          <w:szCs w:val="26"/>
        </w:rPr>
        <w:t>Fábio Proença</w:t>
      </w:r>
      <w:r w:rsidR="00513C92" w:rsidRPr="009004A5">
        <w:rPr>
          <w:rFonts w:ascii="Arial" w:hAnsi="Arial" w:cs="Arial"/>
          <w:color w:val="000000" w:themeColor="text1"/>
          <w:sz w:val="26"/>
          <w:szCs w:val="26"/>
        </w:rPr>
        <w:t xml:space="preserve"> e Júlia </w:t>
      </w:r>
      <w:proofErr w:type="spellStart"/>
      <w:r w:rsidR="00513C92" w:rsidRPr="009004A5">
        <w:rPr>
          <w:rFonts w:ascii="Arial" w:hAnsi="Arial" w:cs="Arial"/>
          <w:color w:val="000000" w:themeColor="text1"/>
          <w:sz w:val="26"/>
          <w:szCs w:val="26"/>
        </w:rPr>
        <w:t>Sanders</w:t>
      </w:r>
      <w:proofErr w:type="spellEnd"/>
      <w:r w:rsidR="003103B8" w:rsidRPr="009004A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103B8" w:rsidRPr="009004A5">
        <w:rPr>
          <w:rFonts w:ascii="Arial" w:hAnsi="Arial" w:cs="Arial"/>
          <w:sz w:val="26"/>
          <w:szCs w:val="26"/>
        </w:rPr>
        <w:t>Paolinelli</w:t>
      </w:r>
      <w:proofErr w:type="spellEnd"/>
      <w:r w:rsidR="00ED5D73" w:rsidRPr="009004A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4E4143" w:rsidRPr="009004A5">
        <w:rPr>
          <w:rFonts w:ascii="Arial" w:hAnsi="Arial" w:cs="Arial"/>
          <w:color w:val="000000" w:themeColor="text1"/>
          <w:sz w:val="26"/>
          <w:szCs w:val="26"/>
        </w:rPr>
        <w:t>(</w:t>
      </w:r>
      <w:r w:rsidR="00CA3C7A" w:rsidRPr="009004A5">
        <w:rPr>
          <w:rFonts w:ascii="Arial" w:hAnsi="Arial" w:cs="Arial"/>
          <w:color w:val="000000" w:themeColor="text1"/>
          <w:sz w:val="26"/>
          <w:szCs w:val="26"/>
        </w:rPr>
        <w:t>Represen</w:t>
      </w:r>
      <w:r w:rsidR="003103B8" w:rsidRPr="009004A5">
        <w:rPr>
          <w:rFonts w:ascii="Arial" w:hAnsi="Arial" w:cs="Arial"/>
          <w:color w:val="000000" w:themeColor="text1"/>
          <w:sz w:val="26"/>
          <w:szCs w:val="26"/>
        </w:rPr>
        <w:t xml:space="preserve">tante </w:t>
      </w:r>
      <w:r w:rsidR="00ED5D73" w:rsidRPr="009004A5">
        <w:rPr>
          <w:rFonts w:ascii="Arial" w:hAnsi="Arial" w:cs="Arial"/>
          <w:color w:val="000000" w:themeColor="text1"/>
          <w:sz w:val="26"/>
          <w:szCs w:val="26"/>
        </w:rPr>
        <w:t xml:space="preserve">DIEESE- </w:t>
      </w:r>
      <w:r w:rsidR="008B7EDB" w:rsidRPr="009004A5">
        <w:rPr>
          <w:rFonts w:ascii="Arial" w:hAnsi="Arial" w:cs="Arial"/>
          <w:color w:val="000000" w:themeColor="text1"/>
          <w:sz w:val="26"/>
          <w:szCs w:val="26"/>
        </w:rPr>
        <w:t>SIND</w:t>
      </w:r>
      <w:r w:rsidR="00933A90" w:rsidRPr="009004A5">
        <w:rPr>
          <w:rFonts w:ascii="Arial" w:hAnsi="Arial" w:cs="Arial"/>
          <w:color w:val="000000" w:themeColor="text1"/>
          <w:sz w:val="26"/>
          <w:szCs w:val="26"/>
        </w:rPr>
        <w:t>-</w:t>
      </w:r>
      <w:r w:rsidR="008B7EDB" w:rsidRPr="009004A5">
        <w:rPr>
          <w:rFonts w:ascii="Arial" w:hAnsi="Arial" w:cs="Arial"/>
          <w:color w:val="000000" w:themeColor="text1"/>
          <w:sz w:val="26"/>
          <w:szCs w:val="26"/>
        </w:rPr>
        <w:t>UTE</w:t>
      </w:r>
      <w:r w:rsidR="0072099E">
        <w:rPr>
          <w:rFonts w:ascii="Arial" w:hAnsi="Arial" w:cs="Arial"/>
          <w:color w:val="000000" w:themeColor="text1"/>
          <w:sz w:val="26"/>
          <w:szCs w:val="26"/>
        </w:rPr>
        <w:t>MG</w:t>
      </w:r>
      <w:r w:rsidR="00513C92" w:rsidRPr="009004A5">
        <w:rPr>
          <w:rFonts w:ascii="Arial" w:hAnsi="Arial" w:cs="Arial"/>
          <w:color w:val="000000" w:themeColor="text1"/>
          <w:sz w:val="26"/>
          <w:szCs w:val="26"/>
        </w:rPr>
        <w:t>)</w:t>
      </w:r>
      <w:r w:rsidR="004E4143" w:rsidRPr="009004A5">
        <w:rPr>
          <w:rFonts w:ascii="Arial" w:hAnsi="Arial" w:cs="Arial"/>
          <w:color w:val="000000" w:themeColor="text1"/>
          <w:sz w:val="26"/>
          <w:szCs w:val="26"/>
        </w:rPr>
        <w:t>,</w:t>
      </w:r>
      <w:r w:rsidR="00CA3C7A" w:rsidRPr="009004A5">
        <w:rPr>
          <w:rFonts w:ascii="Arial" w:hAnsi="Arial" w:cs="Arial"/>
          <w:sz w:val="26"/>
          <w:szCs w:val="26"/>
        </w:rPr>
        <w:t xml:space="preserve"> </w:t>
      </w:r>
      <w:r w:rsidR="00CA3C7A" w:rsidRPr="009004A5">
        <w:rPr>
          <w:rFonts w:ascii="Arial" w:hAnsi="Arial" w:cs="Arial"/>
          <w:color w:val="000000" w:themeColor="text1"/>
          <w:sz w:val="26"/>
          <w:szCs w:val="26"/>
        </w:rPr>
        <w:t>Maria Aparecida Nobre (</w:t>
      </w:r>
      <w:r w:rsidR="004E4143" w:rsidRPr="009004A5">
        <w:rPr>
          <w:rFonts w:ascii="Arial" w:hAnsi="Arial" w:cs="Arial"/>
          <w:color w:val="000000" w:themeColor="text1"/>
          <w:sz w:val="26"/>
          <w:szCs w:val="26"/>
        </w:rPr>
        <w:t>Diretoria de Prestação de Contas do órgão central da SEE/MG</w:t>
      </w:r>
      <w:r w:rsidR="00CA3C7A" w:rsidRPr="009004A5">
        <w:rPr>
          <w:rFonts w:ascii="Arial" w:hAnsi="Arial" w:cs="Arial"/>
          <w:color w:val="000000" w:themeColor="text1"/>
          <w:sz w:val="26"/>
          <w:szCs w:val="26"/>
        </w:rPr>
        <w:t>)</w:t>
      </w:r>
      <w:r w:rsidR="004E4143" w:rsidRPr="009004A5">
        <w:rPr>
          <w:rFonts w:ascii="Arial" w:hAnsi="Arial" w:cs="Arial"/>
          <w:color w:val="000000" w:themeColor="text1"/>
          <w:sz w:val="26"/>
          <w:szCs w:val="26"/>
        </w:rPr>
        <w:t xml:space="preserve"> e Tatiane Guimarães </w:t>
      </w:r>
      <w:proofErr w:type="spellStart"/>
      <w:r w:rsidR="004E4143" w:rsidRPr="009004A5">
        <w:rPr>
          <w:rFonts w:ascii="Arial" w:hAnsi="Arial" w:cs="Arial"/>
          <w:color w:val="000000" w:themeColor="text1"/>
          <w:sz w:val="26"/>
          <w:szCs w:val="26"/>
        </w:rPr>
        <w:t>Perri</w:t>
      </w:r>
      <w:proofErr w:type="spellEnd"/>
      <w:r w:rsidR="004E4143" w:rsidRPr="009004A5">
        <w:rPr>
          <w:rFonts w:ascii="Arial" w:hAnsi="Arial" w:cs="Arial"/>
          <w:color w:val="000000" w:themeColor="text1"/>
          <w:sz w:val="26"/>
          <w:szCs w:val="26"/>
        </w:rPr>
        <w:t xml:space="preserve"> Maciel</w:t>
      </w:r>
      <w:r w:rsidR="00513C92" w:rsidRPr="009004A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4E4143" w:rsidRPr="009004A5">
        <w:rPr>
          <w:rFonts w:ascii="Arial" w:hAnsi="Arial" w:cs="Arial"/>
          <w:color w:val="000000" w:themeColor="text1"/>
          <w:sz w:val="26"/>
          <w:szCs w:val="26"/>
        </w:rPr>
        <w:t>(Responsável Técnica do PNAE/MG - Diretoria de Suprimento Escolar).</w:t>
      </w:r>
      <w:r w:rsidR="00513C92" w:rsidRPr="009004A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9004A5">
        <w:rPr>
          <w:rFonts w:ascii="Arial" w:hAnsi="Arial" w:cs="Arial"/>
          <w:color w:val="000000" w:themeColor="text1"/>
          <w:sz w:val="26"/>
          <w:szCs w:val="26"/>
        </w:rPr>
        <w:t xml:space="preserve">Equipe Executiva: </w:t>
      </w:r>
      <w:r w:rsidR="00090A0C" w:rsidRPr="009004A5">
        <w:rPr>
          <w:rFonts w:ascii="Arial" w:hAnsi="Arial" w:cs="Arial"/>
          <w:color w:val="000000" w:themeColor="text1"/>
          <w:sz w:val="26"/>
          <w:szCs w:val="26"/>
        </w:rPr>
        <w:t xml:space="preserve">Janete Gonçalves, </w:t>
      </w:r>
      <w:r w:rsidRPr="009004A5">
        <w:rPr>
          <w:rFonts w:ascii="Arial" w:hAnsi="Arial" w:cs="Arial"/>
          <w:color w:val="222222"/>
          <w:sz w:val="26"/>
          <w:szCs w:val="26"/>
          <w:shd w:val="clear" w:color="auto" w:fill="FFFFFF"/>
        </w:rPr>
        <w:t>Júnia Kátia da Silva</w:t>
      </w:r>
      <w:r w:rsidR="009E47B4" w:rsidRPr="009004A5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e </w:t>
      </w:r>
      <w:proofErr w:type="spellStart"/>
      <w:r w:rsidR="009E47B4" w:rsidRPr="009004A5">
        <w:rPr>
          <w:rFonts w:ascii="Arial" w:hAnsi="Arial" w:cs="Arial"/>
          <w:color w:val="222222"/>
          <w:sz w:val="26"/>
          <w:szCs w:val="26"/>
          <w:shd w:val="clear" w:color="auto" w:fill="FFFFFF"/>
        </w:rPr>
        <w:t>Rosimária</w:t>
      </w:r>
      <w:proofErr w:type="spellEnd"/>
      <w:r w:rsidR="009E47B4" w:rsidRPr="009004A5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R. Pinheiro</w:t>
      </w:r>
      <w:r w:rsidR="00B861AD" w:rsidRPr="009004A5">
        <w:rPr>
          <w:rFonts w:ascii="Arial" w:hAnsi="Arial" w:cs="Arial"/>
          <w:color w:val="000000" w:themeColor="text1"/>
          <w:sz w:val="26"/>
          <w:szCs w:val="26"/>
        </w:rPr>
        <w:t>.</w:t>
      </w:r>
      <w:r w:rsidR="003052BA" w:rsidRPr="009004A5">
        <w:rPr>
          <w:rFonts w:ascii="Arial" w:hAnsi="Arial" w:cs="Arial"/>
          <w:color w:val="000000" w:themeColor="text1"/>
          <w:sz w:val="26"/>
          <w:szCs w:val="26"/>
        </w:rPr>
        <w:t xml:space="preserve"> Ausências jus</w:t>
      </w:r>
      <w:r w:rsidR="0050333F" w:rsidRPr="009004A5">
        <w:rPr>
          <w:rFonts w:ascii="Arial" w:hAnsi="Arial" w:cs="Arial"/>
          <w:color w:val="000000" w:themeColor="text1"/>
          <w:sz w:val="26"/>
          <w:szCs w:val="26"/>
        </w:rPr>
        <w:t xml:space="preserve">tificadas: </w:t>
      </w:r>
      <w:r w:rsidR="00402C3B" w:rsidRPr="009004A5">
        <w:rPr>
          <w:rFonts w:ascii="Arial" w:hAnsi="Arial" w:cs="Arial"/>
          <w:color w:val="000000" w:themeColor="text1"/>
          <w:sz w:val="26"/>
          <w:szCs w:val="26"/>
        </w:rPr>
        <w:t>Valéria Batista Nascimento</w:t>
      </w:r>
      <w:r w:rsidR="004E4143" w:rsidRPr="009004A5">
        <w:rPr>
          <w:rFonts w:ascii="Arial" w:hAnsi="Arial" w:cs="Arial"/>
          <w:color w:val="000000" w:themeColor="text1"/>
          <w:sz w:val="26"/>
          <w:szCs w:val="26"/>
        </w:rPr>
        <w:t xml:space="preserve"> e</w:t>
      </w:r>
      <w:r w:rsidR="00402C3B" w:rsidRPr="009004A5">
        <w:rPr>
          <w:rFonts w:ascii="Arial" w:hAnsi="Arial" w:cs="Arial"/>
          <w:color w:val="000000" w:themeColor="text1"/>
          <w:sz w:val="26"/>
          <w:szCs w:val="26"/>
        </w:rPr>
        <w:t xml:space="preserve"> Erika </w:t>
      </w:r>
      <w:proofErr w:type="spellStart"/>
      <w:r w:rsidR="00402C3B" w:rsidRPr="009004A5">
        <w:rPr>
          <w:rFonts w:ascii="Arial" w:hAnsi="Arial" w:cs="Arial"/>
          <w:color w:val="000000" w:themeColor="text1"/>
          <w:sz w:val="26"/>
          <w:szCs w:val="26"/>
        </w:rPr>
        <w:t>Ersinzon</w:t>
      </w:r>
      <w:proofErr w:type="spellEnd"/>
      <w:r w:rsidR="00402C3B" w:rsidRPr="009004A5">
        <w:rPr>
          <w:rFonts w:ascii="Arial" w:hAnsi="Arial" w:cs="Arial"/>
          <w:color w:val="000000" w:themeColor="text1"/>
          <w:sz w:val="26"/>
          <w:szCs w:val="26"/>
        </w:rPr>
        <w:t xml:space="preserve"> (representantes da Secretaria de Estado da Educação/MG) </w:t>
      </w:r>
      <w:r w:rsidR="00795D7F" w:rsidRPr="009004A5">
        <w:rPr>
          <w:rFonts w:ascii="Arial" w:hAnsi="Arial" w:cs="Arial"/>
          <w:color w:val="000000" w:themeColor="text1"/>
          <w:sz w:val="26"/>
          <w:szCs w:val="26"/>
        </w:rPr>
        <w:t>Maria Nazar</w:t>
      </w:r>
      <w:r w:rsidR="00360FDF" w:rsidRPr="009004A5">
        <w:rPr>
          <w:rFonts w:ascii="Arial" w:hAnsi="Arial" w:cs="Arial"/>
          <w:color w:val="000000" w:themeColor="text1"/>
          <w:sz w:val="26"/>
          <w:szCs w:val="26"/>
        </w:rPr>
        <w:t>é do</w:t>
      </w:r>
      <w:r w:rsidR="00795D7F" w:rsidRPr="009004A5">
        <w:rPr>
          <w:rFonts w:ascii="Arial" w:hAnsi="Arial" w:cs="Arial"/>
          <w:color w:val="000000" w:themeColor="text1"/>
          <w:sz w:val="26"/>
          <w:szCs w:val="26"/>
        </w:rPr>
        <w:t xml:space="preserve">s Santos, </w:t>
      </w:r>
      <w:r w:rsidR="0050333F" w:rsidRPr="009004A5">
        <w:rPr>
          <w:rFonts w:ascii="Arial" w:hAnsi="Arial" w:cs="Arial"/>
          <w:color w:val="000000" w:themeColor="text1"/>
          <w:sz w:val="26"/>
          <w:szCs w:val="26"/>
        </w:rPr>
        <w:t>Manoel Rosalvo,</w:t>
      </w:r>
      <w:r w:rsidR="008D1DEC" w:rsidRPr="009004A5">
        <w:rPr>
          <w:rFonts w:ascii="Arial" w:hAnsi="Arial" w:cs="Arial"/>
          <w:color w:val="000000" w:themeColor="text1"/>
          <w:sz w:val="26"/>
          <w:szCs w:val="26"/>
        </w:rPr>
        <w:t xml:space="preserve"> Paulo Gustavo Grossi</w:t>
      </w:r>
      <w:r w:rsidR="004E4143" w:rsidRPr="009004A5">
        <w:rPr>
          <w:rFonts w:ascii="Arial" w:hAnsi="Arial" w:cs="Arial"/>
          <w:color w:val="000000" w:themeColor="text1"/>
          <w:sz w:val="26"/>
          <w:szCs w:val="26"/>
        </w:rPr>
        <w:t>,</w:t>
      </w:r>
      <w:r w:rsidR="00686133" w:rsidRPr="009004A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360FDF" w:rsidRPr="009004A5">
        <w:rPr>
          <w:rFonts w:ascii="Arial" w:hAnsi="Arial" w:cs="Arial"/>
          <w:color w:val="000000" w:themeColor="text1"/>
          <w:sz w:val="26"/>
          <w:szCs w:val="26"/>
        </w:rPr>
        <w:t>Neuzete</w:t>
      </w:r>
      <w:proofErr w:type="spellEnd"/>
      <w:r w:rsidR="00360FDF" w:rsidRPr="009004A5">
        <w:rPr>
          <w:rFonts w:ascii="Arial" w:hAnsi="Arial" w:cs="Arial"/>
          <w:color w:val="000000" w:themeColor="text1"/>
          <w:sz w:val="26"/>
          <w:szCs w:val="26"/>
        </w:rPr>
        <w:t xml:space="preserve"> Fátima de Lima</w:t>
      </w:r>
      <w:r w:rsidR="004E4143" w:rsidRPr="009004A5">
        <w:rPr>
          <w:rFonts w:ascii="Arial" w:hAnsi="Arial" w:cs="Arial"/>
          <w:color w:val="000000" w:themeColor="text1"/>
          <w:sz w:val="26"/>
          <w:szCs w:val="26"/>
        </w:rPr>
        <w:t xml:space="preserve"> e</w:t>
      </w:r>
      <w:r w:rsidR="00795D7F" w:rsidRPr="009004A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795D7F" w:rsidRPr="009004A5">
        <w:rPr>
          <w:rFonts w:ascii="Arial" w:hAnsi="Arial" w:cs="Arial"/>
          <w:color w:val="000000" w:themeColor="text1"/>
          <w:sz w:val="26"/>
          <w:szCs w:val="26"/>
        </w:rPr>
        <w:t>Umbelina</w:t>
      </w:r>
      <w:proofErr w:type="spellEnd"/>
      <w:r w:rsidR="00795D7F" w:rsidRPr="009004A5">
        <w:rPr>
          <w:rFonts w:ascii="Arial" w:hAnsi="Arial" w:cs="Arial"/>
          <w:color w:val="000000" w:themeColor="text1"/>
          <w:sz w:val="26"/>
          <w:szCs w:val="26"/>
        </w:rPr>
        <w:t xml:space="preserve"> da Conceição Rodrigues</w:t>
      </w:r>
      <w:r w:rsidR="00A80666" w:rsidRPr="009004A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EB7CB9" w:rsidRPr="009004A5">
        <w:rPr>
          <w:rFonts w:ascii="Arial" w:hAnsi="Arial" w:cs="Arial"/>
          <w:sz w:val="26"/>
          <w:szCs w:val="26"/>
        </w:rPr>
        <w:t>(representantes dos educadores/Sindicato Único dos Trabalhadores em Educa</w:t>
      </w:r>
      <w:r w:rsidR="00686133" w:rsidRPr="009004A5">
        <w:rPr>
          <w:rFonts w:ascii="Arial" w:hAnsi="Arial" w:cs="Arial"/>
          <w:sz w:val="26"/>
          <w:szCs w:val="26"/>
        </w:rPr>
        <w:t>ç</w:t>
      </w:r>
      <w:r w:rsidR="00AD30E1" w:rsidRPr="009004A5">
        <w:rPr>
          <w:rFonts w:ascii="Arial" w:hAnsi="Arial" w:cs="Arial"/>
          <w:sz w:val="26"/>
          <w:szCs w:val="26"/>
        </w:rPr>
        <w:t>ão de Minas Gerais/</w:t>
      </w:r>
      <w:proofErr w:type="spellStart"/>
      <w:r w:rsidR="00AD30E1" w:rsidRPr="009004A5">
        <w:rPr>
          <w:rFonts w:ascii="Arial" w:hAnsi="Arial" w:cs="Arial"/>
          <w:sz w:val="26"/>
          <w:szCs w:val="26"/>
        </w:rPr>
        <w:t>SindUTE</w:t>
      </w:r>
      <w:proofErr w:type="spellEnd"/>
      <w:r w:rsidR="00AD30E1" w:rsidRPr="009004A5">
        <w:rPr>
          <w:rFonts w:ascii="Arial" w:hAnsi="Arial" w:cs="Arial"/>
          <w:sz w:val="26"/>
          <w:szCs w:val="26"/>
        </w:rPr>
        <w:t>/MG),</w:t>
      </w:r>
      <w:proofErr w:type="spellStart"/>
      <w:r w:rsidR="00686133" w:rsidRPr="009004A5">
        <w:rPr>
          <w:rFonts w:ascii="Arial" w:hAnsi="Arial" w:cs="Arial"/>
          <w:sz w:val="26"/>
          <w:szCs w:val="26"/>
        </w:rPr>
        <w:t>Tânnia</w:t>
      </w:r>
      <w:proofErr w:type="spellEnd"/>
      <w:r w:rsidR="00686133" w:rsidRPr="009004A5">
        <w:rPr>
          <w:rFonts w:ascii="Arial" w:hAnsi="Arial" w:cs="Arial"/>
          <w:sz w:val="26"/>
          <w:szCs w:val="26"/>
        </w:rPr>
        <w:t xml:space="preserve"> Aparecida </w:t>
      </w:r>
      <w:r w:rsidR="00402C3B" w:rsidRPr="009004A5">
        <w:rPr>
          <w:rFonts w:ascii="Arial" w:hAnsi="Arial" w:cs="Arial"/>
          <w:sz w:val="26"/>
          <w:szCs w:val="26"/>
        </w:rPr>
        <w:t>da Silva Oliveira (representante da N’Golo-  Quilombolas)</w:t>
      </w:r>
      <w:r w:rsidR="004E4143" w:rsidRPr="009004A5">
        <w:rPr>
          <w:rFonts w:ascii="Arial" w:hAnsi="Arial" w:cs="Arial"/>
          <w:sz w:val="26"/>
          <w:szCs w:val="26"/>
        </w:rPr>
        <w:t>,</w:t>
      </w:r>
      <w:r w:rsidR="00402C3B" w:rsidRPr="009004A5">
        <w:rPr>
          <w:rFonts w:ascii="Arial" w:hAnsi="Arial" w:cs="Arial"/>
          <w:sz w:val="26"/>
          <w:szCs w:val="26"/>
        </w:rPr>
        <w:t xml:space="preserve"> </w:t>
      </w:r>
      <w:r w:rsidR="00F92D42" w:rsidRPr="009004A5">
        <w:rPr>
          <w:rFonts w:ascii="Arial" w:hAnsi="Arial" w:cs="Arial"/>
          <w:sz w:val="26"/>
          <w:szCs w:val="26"/>
        </w:rPr>
        <w:t xml:space="preserve">Marco Antônio David de Melo </w:t>
      </w:r>
      <w:r w:rsidR="00F92D42" w:rsidRPr="009004A5">
        <w:rPr>
          <w:rFonts w:ascii="Arial" w:hAnsi="Arial" w:cs="Arial"/>
          <w:sz w:val="26"/>
          <w:szCs w:val="26"/>
        </w:rPr>
        <w:lastRenderedPageBreak/>
        <w:t xml:space="preserve">(representante de </w:t>
      </w:r>
      <w:r w:rsidR="004E4143" w:rsidRPr="009004A5">
        <w:rPr>
          <w:rFonts w:ascii="Arial" w:hAnsi="Arial" w:cs="Arial"/>
          <w:sz w:val="26"/>
          <w:szCs w:val="26"/>
        </w:rPr>
        <w:t>P</w:t>
      </w:r>
      <w:r w:rsidR="00F92D42" w:rsidRPr="009004A5">
        <w:rPr>
          <w:rFonts w:ascii="Arial" w:hAnsi="Arial" w:cs="Arial"/>
          <w:sz w:val="26"/>
          <w:szCs w:val="26"/>
        </w:rPr>
        <w:t xml:space="preserve">ais e </w:t>
      </w:r>
      <w:r w:rsidR="004E4143" w:rsidRPr="009004A5">
        <w:rPr>
          <w:rFonts w:ascii="Arial" w:hAnsi="Arial" w:cs="Arial"/>
          <w:sz w:val="26"/>
          <w:szCs w:val="26"/>
        </w:rPr>
        <w:t>A</w:t>
      </w:r>
      <w:r w:rsidR="00F92D42" w:rsidRPr="009004A5">
        <w:rPr>
          <w:rFonts w:ascii="Arial" w:hAnsi="Arial" w:cs="Arial"/>
          <w:sz w:val="26"/>
          <w:szCs w:val="26"/>
        </w:rPr>
        <w:t>lunos</w:t>
      </w:r>
      <w:r w:rsidR="004E4143" w:rsidRPr="009004A5">
        <w:rPr>
          <w:rFonts w:ascii="Arial" w:hAnsi="Arial" w:cs="Arial"/>
          <w:sz w:val="26"/>
          <w:szCs w:val="26"/>
        </w:rPr>
        <w:t xml:space="preserve"> -</w:t>
      </w:r>
      <w:r w:rsidR="00F92D42" w:rsidRPr="009004A5">
        <w:rPr>
          <w:rFonts w:ascii="Arial" w:hAnsi="Arial" w:cs="Arial"/>
          <w:sz w:val="26"/>
          <w:szCs w:val="26"/>
        </w:rPr>
        <w:t xml:space="preserve"> EE Caetano Azeredo</w:t>
      </w:r>
      <w:r w:rsidR="00F92D42" w:rsidRPr="009004A5">
        <w:rPr>
          <w:rFonts w:ascii="Arial" w:hAnsi="Arial" w:cs="Arial"/>
          <w:color w:val="000000" w:themeColor="text1"/>
          <w:sz w:val="26"/>
          <w:szCs w:val="26"/>
        </w:rPr>
        <w:t>)</w:t>
      </w:r>
      <w:r w:rsidR="004E4143" w:rsidRPr="009004A5">
        <w:rPr>
          <w:rFonts w:ascii="Arial" w:hAnsi="Arial" w:cs="Arial"/>
          <w:color w:val="000000" w:themeColor="text1"/>
          <w:sz w:val="26"/>
          <w:szCs w:val="26"/>
        </w:rPr>
        <w:t xml:space="preserve"> e</w:t>
      </w:r>
      <w:r w:rsidR="008A0863" w:rsidRPr="009004A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F92D42" w:rsidRPr="009004A5">
        <w:rPr>
          <w:rFonts w:ascii="Arial" w:hAnsi="Arial" w:cs="Arial"/>
          <w:color w:val="000000" w:themeColor="text1"/>
          <w:sz w:val="26"/>
          <w:szCs w:val="26"/>
        </w:rPr>
        <w:t xml:space="preserve">Flávia Cristina Fernandes de Araújo </w:t>
      </w:r>
      <w:r w:rsidR="00F92D42" w:rsidRPr="009004A5">
        <w:rPr>
          <w:rFonts w:ascii="Arial" w:hAnsi="Arial" w:cs="Arial"/>
          <w:sz w:val="26"/>
          <w:szCs w:val="26"/>
        </w:rPr>
        <w:t xml:space="preserve">(representante de </w:t>
      </w:r>
      <w:r w:rsidR="004E4143" w:rsidRPr="009004A5">
        <w:rPr>
          <w:rFonts w:ascii="Arial" w:hAnsi="Arial" w:cs="Arial"/>
          <w:sz w:val="26"/>
          <w:szCs w:val="26"/>
        </w:rPr>
        <w:t>P</w:t>
      </w:r>
      <w:r w:rsidR="00F92D42" w:rsidRPr="009004A5">
        <w:rPr>
          <w:rFonts w:ascii="Arial" w:hAnsi="Arial" w:cs="Arial"/>
          <w:sz w:val="26"/>
          <w:szCs w:val="26"/>
        </w:rPr>
        <w:t xml:space="preserve">ais e </w:t>
      </w:r>
      <w:r w:rsidR="004E4143" w:rsidRPr="009004A5">
        <w:rPr>
          <w:rFonts w:ascii="Arial" w:hAnsi="Arial" w:cs="Arial"/>
          <w:sz w:val="26"/>
          <w:szCs w:val="26"/>
        </w:rPr>
        <w:t>A</w:t>
      </w:r>
      <w:r w:rsidR="00F92D42" w:rsidRPr="009004A5">
        <w:rPr>
          <w:rFonts w:ascii="Arial" w:hAnsi="Arial" w:cs="Arial"/>
          <w:sz w:val="26"/>
          <w:szCs w:val="26"/>
        </w:rPr>
        <w:t>lunos</w:t>
      </w:r>
      <w:r w:rsidR="004E4143" w:rsidRPr="009004A5">
        <w:rPr>
          <w:rFonts w:ascii="Arial" w:hAnsi="Arial" w:cs="Arial"/>
          <w:sz w:val="26"/>
          <w:szCs w:val="26"/>
        </w:rPr>
        <w:t xml:space="preserve"> -</w:t>
      </w:r>
      <w:r w:rsidR="00F92D42" w:rsidRPr="009004A5">
        <w:rPr>
          <w:rFonts w:ascii="Arial" w:hAnsi="Arial" w:cs="Arial"/>
          <w:sz w:val="26"/>
          <w:szCs w:val="26"/>
        </w:rPr>
        <w:t xml:space="preserve"> EE Pedro II</w:t>
      </w:r>
      <w:r w:rsidR="00F92D42" w:rsidRPr="009004A5">
        <w:rPr>
          <w:rFonts w:ascii="Arial" w:hAnsi="Arial" w:cs="Arial"/>
          <w:color w:val="000000" w:themeColor="text1"/>
          <w:sz w:val="26"/>
          <w:szCs w:val="26"/>
        </w:rPr>
        <w:t xml:space="preserve">). </w:t>
      </w:r>
      <w:r w:rsidR="000C28B1" w:rsidRPr="009004A5">
        <w:rPr>
          <w:rFonts w:ascii="Arial" w:hAnsi="Arial" w:cs="Arial"/>
          <w:color w:val="000000" w:themeColor="text1"/>
          <w:sz w:val="26"/>
          <w:szCs w:val="26"/>
        </w:rPr>
        <w:t xml:space="preserve">A </w:t>
      </w:r>
      <w:r w:rsidR="00ED5D73" w:rsidRPr="009004A5">
        <w:rPr>
          <w:rFonts w:ascii="Arial" w:hAnsi="Arial" w:cs="Arial"/>
          <w:color w:val="000000" w:themeColor="text1"/>
          <w:sz w:val="26"/>
          <w:szCs w:val="26"/>
        </w:rPr>
        <w:t xml:space="preserve">Presidente </w:t>
      </w:r>
      <w:r w:rsidR="000C28B1" w:rsidRPr="009004A5">
        <w:rPr>
          <w:rFonts w:ascii="Arial" w:hAnsi="Arial" w:cs="Arial"/>
          <w:color w:val="000000" w:themeColor="text1"/>
          <w:sz w:val="26"/>
          <w:szCs w:val="26"/>
        </w:rPr>
        <w:t xml:space="preserve">Célia </w:t>
      </w:r>
      <w:r w:rsidR="00221480" w:rsidRPr="009004A5">
        <w:rPr>
          <w:rFonts w:ascii="Arial" w:hAnsi="Arial" w:cs="Arial"/>
          <w:sz w:val="26"/>
          <w:szCs w:val="26"/>
        </w:rPr>
        <w:t xml:space="preserve">cumprimenta </w:t>
      </w:r>
      <w:r w:rsidR="00ED5D73" w:rsidRPr="009004A5">
        <w:rPr>
          <w:rFonts w:ascii="Arial" w:hAnsi="Arial" w:cs="Arial"/>
          <w:sz w:val="26"/>
          <w:szCs w:val="26"/>
        </w:rPr>
        <w:t xml:space="preserve">a </w:t>
      </w:r>
      <w:r w:rsidR="00221480" w:rsidRPr="009004A5">
        <w:rPr>
          <w:rFonts w:ascii="Arial" w:hAnsi="Arial" w:cs="Arial"/>
          <w:sz w:val="26"/>
          <w:szCs w:val="26"/>
        </w:rPr>
        <w:t>todos</w:t>
      </w:r>
      <w:r w:rsidR="00B4464B" w:rsidRPr="009004A5">
        <w:rPr>
          <w:rFonts w:ascii="Arial" w:hAnsi="Arial" w:cs="Arial"/>
          <w:sz w:val="26"/>
          <w:szCs w:val="26"/>
        </w:rPr>
        <w:t xml:space="preserve"> </w:t>
      </w:r>
      <w:r w:rsidR="004632BF" w:rsidRPr="009004A5">
        <w:rPr>
          <w:rFonts w:ascii="Arial" w:hAnsi="Arial" w:cs="Arial"/>
          <w:sz w:val="26"/>
          <w:szCs w:val="26"/>
        </w:rPr>
        <w:t>os presentes</w:t>
      </w:r>
      <w:r w:rsidR="00BE05AA" w:rsidRPr="009004A5">
        <w:rPr>
          <w:rFonts w:ascii="Arial" w:hAnsi="Arial" w:cs="Arial"/>
          <w:sz w:val="26"/>
          <w:szCs w:val="26"/>
        </w:rPr>
        <w:t xml:space="preserve"> e</w:t>
      </w:r>
      <w:r w:rsidR="004632BF" w:rsidRPr="009004A5">
        <w:rPr>
          <w:rFonts w:ascii="Arial" w:hAnsi="Arial" w:cs="Arial"/>
          <w:sz w:val="26"/>
          <w:szCs w:val="26"/>
        </w:rPr>
        <w:t xml:space="preserve"> </w:t>
      </w:r>
      <w:r w:rsidR="009247AB" w:rsidRPr="009004A5">
        <w:rPr>
          <w:rFonts w:ascii="Arial" w:hAnsi="Arial" w:cs="Arial"/>
          <w:sz w:val="26"/>
          <w:szCs w:val="26"/>
        </w:rPr>
        <w:t>inicia a reunião</w:t>
      </w:r>
      <w:r w:rsidR="00A80666" w:rsidRPr="009004A5">
        <w:rPr>
          <w:rFonts w:ascii="Arial" w:hAnsi="Arial" w:cs="Arial"/>
          <w:sz w:val="26"/>
          <w:szCs w:val="26"/>
        </w:rPr>
        <w:t xml:space="preserve"> </w:t>
      </w:r>
      <w:r w:rsidR="00402C3B" w:rsidRPr="009004A5">
        <w:rPr>
          <w:rFonts w:ascii="Arial" w:hAnsi="Arial" w:cs="Arial"/>
          <w:sz w:val="26"/>
          <w:szCs w:val="26"/>
        </w:rPr>
        <w:t xml:space="preserve">falando a </w:t>
      </w:r>
      <w:r w:rsidR="00825878" w:rsidRPr="009004A5">
        <w:rPr>
          <w:rFonts w:ascii="Arial" w:hAnsi="Arial" w:cs="Arial"/>
          <w:sz w:val="26"/>
          <w:szCs w:val="26"/>
        </w:rPr>
        <w:t xml:space="preserve">todos </w:t>
      </w:r>
      <w:r w:rsidR="00BE05AA" w:rsidRPr="009004A5">
        <w:rPr>
          <w:rFonts w:ascii="Arial" w:hAnsi="Arial" w:cs="Arial"/>
          <w:sz w:val="26"/>
          <w:szCs w:val="26"/>
        </w:rPr>
        <w:t>da pauta da reunião que foi enviada a todos os conselheiros. Como primeiro ponto é a aprovação da ata da 198ª Reunião Ordinária, relembra os pontos tratados</w:t>
      </w:r>
      <w:r w:rsidR="00402C3B" w:rsidRPr="009004A5">
        <w:rPr>
          <w:rFonts w:ascii="Arial" w:hAnsi="Arial" w:cs="Arial"/>
          <w:sz w:val="26"/>
          <w:szCs w:val="26"/>
        </w:rPr>
        <w:t xml:space="preserve">, </w:t>
      </w:r>
      <w:r w:rsidR="005116DB" w:rsidRPr="009004A5">
        <w:rPr>
          <w:rFonts w:ascii="Arial" w:hAnsi="Arial" w:cs="Arial"/>
          <w:sz w:val="26"/>
          <w:szCs w:val="26"/>
        </w:rPr>
        <w:t xml:space="preserve">questiona se há alguma objeção a aprovação da ata. Não tendo nenhuma objeção ata da 198ª Reunião Ordinária é aprovada por unanimidade. </w:t>
      </w:r>
      <w:r w:rsidR="00CE14AD" w:rsidRPr="009004A5">
        <w:rPr>
          <w:rFonts w:ascii="Arial" w:hAnsi="Arial" w:cs="Arial"/>
          <w:sz w:val="26"/>
          <w:szCs w:val="26"/>
        </w:rPr>
        <w:t>A conselheira Thaís pede que a pauta sobre Prestação de Contas fique por último, já que quem irá apresentar será</w:t>
      </w:r>
      <w:r w:rsidR="001F7F00" w:rsidRPr="009004A5">
        <w:rPr>
          <w:rFonts w:ascii="Arial" w:hAnsi="Arial" w:cs="Arial"/>
          <w:sz w:val="26"/>
          <w:szCs w:val="26"/>
        </w:rPr>
        <w:t xml:space="preserve"> o </w:t>
      </w:r>
      <w:r w:rsidR="00E83FCC" w:rsidRPr="009004A5">
        <w:rPr>
          <w:rFonts w:ascii="Arial" w:hAnsi="Arial" w:cs="Arial"/>
          <w:sz w:val="26"/>
          <w:szCs w:val="26"/>
        </w:rPr>
        <w:t>Sr.</w:t>
      </w:r>
      <w:r w:rsidR="001F7F00" w:rsidRPr="009004A5">
        <w:rPr>
          <w:rFonts w:ascii="Arial" w:hAnsi="Arial" w:cs="Arial"/>
          <w:sz w:val="26"/>
          <w:szCs w:val="26"/>
        </w:rPr>
        <w:t xml:space="preserve"> Roberto Horta (represe</w:t>
      </w:r>
      <w:r w:rsidR="00AD354F" w:rsidRPr="009004A5">
        <w:rPr>
          <w:rFonts w:ascii="Arial" w:hAnsi="Arial" w:cs="Arial"/>
          <w:sz w:val="26"/>
          <w:szCs w:val="26"/>
        </w:rPr>
        <w:t>ntante da DISE),</w:t>
      </w:r>
      <w:r w:rsidR="008D0C11" w:rsidRPr="009004A5">
        <w:rPr>
          <w:rFonts w:ascii="Arial" w:hAnsi="Arial" w:cs="Arial"/>
          <w:sz w:val="26"/>
          <w:szCs w:val="26"/>
        </w:rPr>
        <w:t xml:space="preserve"> </w:t>
      </w:r>
      <w:r w:rsidR="00AD354F" w:rsidRPr="009004A5">
        <w:rPr>
          <w:rFonts w:ascii="Arial" w:hAnsi="Arial" w:cs="Arial"/>
          <w:sz w:val="26"/>
          <w:szCs w:val="26"/>
        </w:rPr>
        <w:t xml:space="preserve">o qual está em </w:t>
      </w:r>
      <w:r w:rsidR="001F7F00" w:rsidRPr="009004A5">
        <w:rPr>
          <w:rFonts w:ascii="Arial" w:hAnsi="Arial" w:cs="Arial"/>
          <w:sz w:val="26"/>
          <w:szCs w:val="26"/>
        </w:rPr>
        <w:t xml:space="preserve">outra reunião, </w:t>
      </w:r>
      <w:r w:rsidR="00884562" w:rsidRPr="009004A5">
        <w:rPr>
          <w:rFonts w:ascii="Arial" w:hAnsi="Arial" w:cs="Arial"/>
          <w:sz w:val="26"/>
          <w:szCs w:val="26"/>
        </w:rPr>
        <w:t>e, portanto,</w:t>
      </w:r>
      <w:r w:rsidR="001F7F00" w:rsidRPr="009004A5">
        <w:rPr>
          <w:rFonts w:ascii="Arial" w:hAnsi="Arial" w:cs="Arial"/>
          <w:sz w:val="26"/>
          <w:szCs w:val="26"/>
        </w:rPr>
        <w:t xml:space="preserve"> chegará mais tarde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. </w:t>
      </w:r>
      <w:r w:rsidR="00884562" w:rsidRPr="009004A5">
        <w:rPr>
          <w:rFonts w:ascii="Arial" w:hAnsi="Arial" w:cs="Arial"/>
          <w:color w:val="000000"/>
          <w:sz w:val="26"/>
          <w:szCs w:val="26"/>
        </w:rPr>
        <w:t>A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Sec</w:t>
      </w:r>
      <w:r w:rsidR="003D0CA3" w:rsidRPr="009004A5">
        <w:rPr>
          <w:rFonts w:ascii="Arial" w:hAnsi="Arial" w:cs="Arial"/>
          <w:color w:val="000000"/>
          <w:sz w:val="26"/>
          <w:szCs w:val="26"/>
        </w:rPr>
        <w:t>retária Executiva Janete diz à 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>Presidente Cé</w:t>
      </w:r>
      <w:r w:rsidR="00702F0B" w:rsidRPr="009004A5">
        <w:rPr>
          <w:rFonts w:ascii="Arial" w:hAnsi="Arial" w:cs="Arial"/>
          <w:color w:val="000000"/>
          <w:sz w:val="26"/>
          <w:szCs w:val="26"/>
        </w:rPr>
        <w:t>lia que pelo Regimento Interno </w:t>
      </w:r>
      <w:r w:rsidR="00884562" w:rsidRPr="009004A5">
        <w:rPr>
          <w:rFonts w:ascii="Arial" w:hAnsi="Arial" w:cs="Arial"/>
          <w:color w:val="000000"/>
          <w:sz w:val="26"/>
          <w:szCs w:val="26"/>
        </w:rPr>
        <w:t xml:space="preserve">a </w:t>
      </w:r>
      <w:r w:rsidR="00AD30E1" w:rsidRPr="009004A5">
        <w:rPr>
          <w:rFonts w:ascii="Arial" w:hAnsi="Arial" w:cs="Arial"/>
          <w:color w:val="000000"/>
          <w:sz w:val="26"/>
          <w:szCs w:val="26"/>
        </w:rPr>
        <w:t>Prestação de Contas </w:t>
      </w:r>
      <w:r w:rsidR="00884562" w:rsidRPr="009004A5">
        <w:rPr>
          <w:rFonts w:ascii="Arial" w:hAnsi="Arial" w:cs="Arial"/>
          <w:color w:val="000000"/>
          <w:sz w:val="26"/>
          <w:szCs w:val="26"/>
        </w:rPr>
        <w:t xml:space="preserve">não poderá ser tratada nesta reunião 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porque não tem </w:t>
      </w:r>
      <w:r w:rsidR="00AD30E1" w:rsidRPr="009004A5">
        <w:rPr>
          <w:rFonts w:ascii="Arial" w:hAnsi="Arial" w:cs="Arial"/>
          <w:color w:val="000000"/>
          <w:sz w:val="26"/>
          <w:szCs w:val="26"/>
        </w:rPr>
        <w:t>quórum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. </w:t>
      </w:r>
      <w:r w:rsidR="00E83FCC" w:rsidRPr="009004A5">
        <w:rPr>
          <w:rFonts w:ascii="Arial" w:hAnsi="Arial" w:cs="Arial"/>
          <w:color w:val="000000"/>
          <w:sz w:val="26"/>
          <w:szCs w:val="26"/>
        </w:rPr>
        <w:t>Será necessário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realizar uma Reunião Extraordinária para tratar da Prestação de Conta</w:t>
      </w:r>
      <w:r w:rsidR="003D0CA3" w:rsidRPr="009004A5">
        <w:rPr>
          <w:rFonts w:ascii="Arial" w:hAnsi="Arial" w:cs="Arial"/>
          <w:color w:val="000000"/>
          <w:sz w:val="26"/>
          <w:szCs w:val="26"/>
        </w:rPr>
        <w:t>s. A Presidente Célia pergunta 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à conselheira Thaís sobre a questão da agricultura familiar e </w:t>
      </w:r>
      <w:r w:rsidR="00702F0B" w:rsidRPr="009004A5">
        <w:rPr>
          <w:rFonts w:ascii="Arial" w:hAnsi="Arial" w:cs="Arial"/>
          <w:color w:val="000000"/>
          <w:sz w:val="26"/>
          <w:szCs w:val="26"/>
        </w:rPr>
        <w:t>o porquê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de algu</w:t>
      </w:r>
      <w:r w:rsidR="00702F0B" w:rsidRPr="009004A5">
        <w:rPr>
          <w:rFonts w:ascii="Arial" w:hAnsi="Arial" w:cs="Arial"/>
          <w:color w:val="000000"/>
          <w:sz w:val="26"/>
          <w:szCs w:val="26"/>
        </w:rPr>
        <w:t>mas caixas escolares não terem 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>recebido repasse, e a conselheira Thaís respon</w:t>
      </w:r>
      <w:r w:rsidR="00AD30E1" w:rsidRPr="009004A5">
        <w:rPr>
          <w:rFonts w:ascii="Arial" w:hAnsi="Arial" w:cs="Arial"/>
          <w:color w:val="000000"/>
          <w:sz w:val="26"/>
          <w:szCs w:val="26"/>
        </w:rPr>
        <w:t>de que todas essas questões de 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execução do PNAE serão respondidas pelo </w:t>
      </w:r>
      <w:r w:rsidR="00E83FCC" w:rsidRPr="009004A5">
        <w:rPr>
          <w:rFonts w:ascii="Arial" w:hAnsi="Arial" w:cs="Arial"/>
          <w:color w:val="000000"/>
          <w:sz w:val="26"/>
          <w:szCs w:val="26"/>
        </w:rPr>
        <w:t>Sr.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Robert</w:t>
      </w:r>
      <w:r w:rsidR="003D0CA3" w:rsidRPr="009004A5">
        <w:rPr>
          <w:rFonts w:ascii="Arial" w:hAnsi="Arial" w:cs="Arial"/>
          <w:color w:val="000000"/>
          <w:sz w:val="26"/>
          <w:szCs w:val="26"/>
        </w:rPr>
        <w:t>o que está ciente. Diz que irá 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>solicitar q</w:t>
      </w:r>
      <w:r w:rsidR="00702F0B" w:rsidRPr="009004A5">
        <w:rPr>
          <w:rFonts w:ascii="Arial" w:hAnsi="Arial" w:cs="Arial"/>
          <w:color w:val="000000"/>
          <w:sz w:val="26"/>
          <w:szCs w:val="26"/>
        </w:rPr>
        <w:t>ue ele também envie </w:t>
      </w:r>
      <w:r w:rsidR="003D0CA3" w:rsidRPr="009004A5">
        <w:rPr>
          <w:rFonts w:ascii="Arial" w:hAnsi="Arial" w:cs="Arial"/>
          <w:color w:val="000000"/>
          <w:sz w:val="26"/>
          <w:szCs w:val="26"/>
        </w:rPr>
        <w:t>para todos os conselheiros</w:t>
      </w:r>
      <w:r w:rsidR="00702F0B" w:rsidRPr="009004A5">
        <w:rPr>
          <w:rFonts w:ascii="Arial" w:hAnsi="Arial" w:cs="Arial"/>
          <w:color w:val="000000"/>
          <w:sz w:val="26"/>
          <w:szCs w:val="26"/>
        </w:rPr>
        <w:t> 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essas respostas. A Presidente Célia pergunta à </w:t>
      </w:r>
      <w:r w:rsidR="002D24FC" w:rsidRPr="009004A5">
        <w:rPr>
          <w:rFonts w:ascii="Arial" w:hAnsi="Arial" w:cs="Arial"/>
          <w:color w:val="000000"/>
          <w:sz w:val="26"/>
          <w:szCs w:val="26"/>
        </w:rPr>
        <w:t>Secretária Executiva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Janete qual será o próximo ponto de pauta, no que ela responde que o próximo assunto </w:t>
      </w:r>
      <w:r w:rsidR="008D0C11" w:rsidRPr="009004A5">
        <w:rPr>
          <w:rFonts w:ascii="Arial" w:hAnsi="Arial" w:cs="Arial"/>
          <w:color w:val="000000"/>
          <w:sz w:val="26"/>
          <w:szCs w:val="26"/>
        </w:rPr>
        <w:t xml:space="preserve">é </w:t>
      </w:r>
      <w:r w:rsidR="002D24FC" w:rsidRPr="009004A5">
        <w:rPr>
          <w:rFonts w:ascii="Arial" w:hAnsi="Arial" w:cs="Arial"/>
          <w:color w:val="000000"/>
          <w:sz w:val="26"/>
          <w:szCs w:val="26"/>
        </w:rPr>
        <w:t>sobre o</w:t>
      </w:r>
      <w:r w:rsidR="003D0CA3" w:rsidRPr="009004A5">
        <w:rPr>
          <w:rFonts w:ascii="Arial" w:hAnsi="Arial" w:cs="Arial"/>
          <w:color w:val="000000"/>
          <w:sz w:val="26"/>
          <w:szCs w:val="26"/>
        </w:rPr>
        <w:t xml:space="preserve"> monitoramento do CECANE, 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>que ocorr</w:t>
      </w:r>
      <w:r w:rsidR="008D0C11" w:rsidRPr="009004A5">
        <w:rPr>
          <w:rFonts w:ascii="Arial" w:hAnsi="Arial" w:cs="Arial"/>
          <w:color w:val="000000"/>
          <w:sz w:val="26"/>
          <w:szCs w:val="26"/>
        </w:rPr>
        <w:t xml:space="preserve">eu nos dias 23 e 26 de novembro. </w:t>
      </w:r>
      <w:r w:rsidR="00312D6C" w:rsidRPr="009004A5">
        <w:rPr>
          <w:rFonts w:ascii="Arial" w:hAnsi="Arial" w:cs="Arial"/>
          <w:color w:val="000000"/>
          <w:sz w:val="26"/>
          <w:szCs w:val="26"/>
        </w:rPr>
        <w:t>Fala que</w:t>
      </w:r>
      <w:r w:rsidR="002D24FC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no dia 23 </w:t>
      </w:r>
      <w:r w:rsidR="00877B6B" w:rsidRPr="009004A5">
        <w:rPr>
          <w:rFonts w:ascii="Arial" w:hAnsi="Arial" w:cs="Arial"/>
          <w:color w:val="000000"/>
          <w:sz w:val="26"/>
          <w:szCs w:val="26"/>
        </w:rPr>
        <w:t xml:space="preserve">ocorreu uma videoconferência na parte da manhã, </w:t>
      </w:r>
      <w:r w:rsidR="00312D6C" w:rsidRPr="009004A5">
        <w:rPr>
          <w:rFonts w:ascii="Arial" w:hAnsi="Arial" w:cs="Arial"/>
          <w:color w:val="000000"/>
          <w:sz w:val="26"/>
          <w:szCs w:val="26"/>
        </w:rPr>
        <w:t>com uma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apres</w:t>
      </w:r>
      <w:r w:rsidR="00877B6B" w:rsidRPr="009004A5">
        <w:rPr>
          <w:rFonts w:ascii="Arial" w:hAnsi="Arial" w:cs="Arial"/>
          <w:color w:val="000000"/>
          <w:sz w:val="26"/>
          <w:szCs w:val="26"/>
        </w:rPr>
        <w:t xml:space="preserve">entação de como seria o trabalho 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>realizado</w:t>
      </w:r>
      <w:r w:rsidR="003D0CA3" w:rsidRPr="009004A5">
        <w:rPr>
          <w:rFonts w:ascii="Arial" w:hAnsi="Arial" w:cs="Arial"/>
          <w:color w:val="000000"/>
          <w:sz w:val="26"/>
          <w:szCs w:val="26"/>
        </w:rPr>
        <w:t xml:space="preserve"> com o CAE</w:t>
      </w:r>
      <w:r w:rsidR="00877B6B" w:rsidRPr="009004A5">
        <w:rPr>
          <w:rFonts w:ascii="Arial" w:hAnsi="Arial" w:cs="Arial"/>
          <w:color w:val="000000"/>
          <w:sz w:val="26"/>
          <w:szCs w:val="26"/>
        </w:rPr>
        <w:t xml:space="preserve">. Foi informado que </w:t>
      </w:r>
      <w:r w:rsidR="003D0CA3" w:rsidRPr="009004A5">
        <w:rPr>
          <w:rFonts w:ascii="Arial" w:hAnsi="Arial" w:cs="Arial"/>
          <w:color w:val="000000"/>
          <w:sz w:val="26"/>
          <w:szCs w:val="26"/>
        </w:rPr>
        <w:t>n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>es</w:t>
      </w:r>
      <w:r w:rsidR="00877B6B" w:rsidRPr="009004A5">
        <w:rPr>
          <w:rFonts w:ascii="Arial" w:hAnsi="Arial" w:cs="Arial"/>
          <w:color w:val="000000"/>
          <w:sz w:val="26"/>
          <w:szCs w:val="26"/>
        </w:rPr>
        <w:t>t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>e ano eles incluíram visita</w:t>
      </w:r>
      <w:r w:rsidR="00877B6B" w:rsidRPr="009004A5">
        <w:rPr>
          <w:rFonts w:ascii="Arial" w:hAnsi="Arial" w:cs="Arial"/>
          <w:color w:val="000000"/>
          <w:sz w:val="26"/>
          <w:szCs w:val="26"/>
        </w:rPr>
        <w:t>s em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algumas </w:t>
      </w:r>
      <w:r w:rsidR="00877B6B" w:rsidRPr="009004A5">
        <w:rPr>
          <w:rFonts w:ascii="Arial" w:hAnsi="Arial" w:cs="Arial"/>
          <w:color w:val="000000"/>
          <w:sz w:val="26"/>
          <w:szCs w:val="26"/>
        </w:rPr>
        <w:t>e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scolas </w:t>
      </w:r>
      <w:r w:rsidR="00877B6B" w:rsidRPr="009004A5">
        <w:rPr>
          <w:rFonts w:ascii="Arial" w:hAnsi="Arial" w:cs="Arial"/>
          <w:color w:val="000000"/>
          <w:sz w:val="26"/>
          <w:szCs w:val="26"/>
        </w:rPr>
        <w:t>e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staduais </w:t>
      </w:r>
      <w:r w:rsidR="00877B6B" w:rsidRPr="009004A5">
        <w:rPr>
          <w:rFonts w:ascii="Arial" w:hAnsi="Arial" w:cs="Arial"/>
          <w:color w:val="000000"/>
          <w:sz w:val="26"/>
          <w:szCs w:val="26"/>
        </w:rPr>
        <w:t>da região metropolitana e de outros municípios. Será realizada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uma reunião com as nutricionistas, porque esse ano temos</w:t>
      </w:r>
      <w:r w:rsidR="00D13103" w:rsidRPr="009004A5">
        <w:rPr>
          <w:rFonts w:ascii="Arial" w:hAnsi="Arial" w:cs="Arial"/>
          <w:color w:val="000000"/>
          <w:sz w:val="26"/>
          <w:szCs w:val="26"/>
        </w:rPr>
        <w:t xml:space="preserve"> as nutricionistas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do estado nas regionais</w:t>
      </w:r>
      <w:r w:rsidR="00877B6B" w:rsidRPr="009004A5">
        <w:rPr>
          <w:rFonts w:ascii="Arial" w:hAnsi="Arial" w:cs="Arial"/>
          <w:color w:val="000000"/>
          <w:sz w:val="26"/>
          <w:szCs w:val="26"/>
        </w:rPr>
        <w:t xml:space="preserve">. Na parte da 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tarde a reunião </w:t>
      </w:r>
      <w:r w:rsidR="00877B6B" w:rsidRPr="009004A5">
        <w:rPr>
          <w:rFonts w:ascii="Arial" w:hAnsi="Arial" w:cs="Arial"/>
          <w:color w:val="000000"/>
          <w:sz w:val="26"/>
          <w:szCs w:val="26"/>
        </w:rPr>
        <w:t xml:space="preserve">foi 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>específica com o CAE para preenchimento do questionário que será encaminhado ao FNDE</w:t>
      </w:r>
      <w:r w:rsidR="00877B6B" w:rsidRPr="009004A5">
        <w:rPr>
          <w:rFonts w:ascii="Arial" w:hAnsi="Arial" w:cs="Arial"/>
          <w:color w:val="000000"/>
          <w:sz w:val="26"/>
          <w:szCs w:val="26"/>
        </w:rPr>
        <w:t>. O CECANE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877B6B" w:rsidRPr="009004A5">
        <w:rPr>
          <w:rFonts w:ascii="Arial" w:hAnsi="Arial" w:cs="Arial"/>
          <w:color w:val="000000"/>
          <w:sz w:val="26"/>
          <w:szCs w:val="26"/>
        </w:rPr>
        <w:t xml:space="preserve">elogiou </w:t>
      </w:r>
      <w:r w:rsidR="00312D6C" w:rsidRPr="009004A5">
        <w:rPr>
          <w:rFonts w:ascii="Arial" w:hAnsi="Arial" w:cs="Arial"/>
          <w:color w:val="000000"/>
          <w:sz w:val="26"/>
          <w:szCs w:val="26"/>
        </w:rPr>
        <w:t xml:space="preserve">muito </w:t>
      </w:r>
      <w:r w:rsidR="00877B6B" w:rsidRPr="009004A5">
        <w:rPr>
          <w:rFonts w:ascii="Arial" w:hAnsi="Arial" w:cs="Arial"/>
          <w:color w:val="000000"/>
          <w:sz w:val="26"/>
          <w:szCs w:val="26"/>
        </w:rPr>
        <w:t>o</w:t>
      </w:r>
      <w:r w:rsidR="00312D6C" w:rsidRPr="009004A5">
        <w:rPr>
          <w:rFonts w:ascii="Arial" w:hAnsi="Arial" w:cs="Arial"/>
          <w:color w:val="000000"/>
          <w:sz w:val="26"/>
          <w:szCs w:val="26"/>
        </w:rPr>
        <w:t>s</w:t>
      </w:r>
      <w:r w:rsidR="00877B6B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312D6C" w:rsidRPr="009004A5">
        <w:rPr>
          <w:rFonts w:ascii="Arial" w:hAnsi="Arial" w:cs="Arial"/>
          <w:color w:val="000000"/>
          <w:sz w:val="26"/>
          <w:szCs w:val="26"/>
        </w:rPr>
        <w:t xml:space="preserve">trabalhos do </w:t>
      </w:r>
      <w:r w:rsidR="00877B6B" w:rsidRPr="009004A5">
        <w:rPr>
          <w:rFonts w:ascii="Arial" w:hAnsi="Arial" w:cs="Arial"/>
          <w:color w:val="000000"/>
          <w:sz w:val="26"/>
          <w:szCs w:val="26"/>
        </w:rPr>
        <w:t>CAE</w:t>
      </w:r>
      <w:r w:rsidR="00312D6C" w:rsidRPr="009004A5">
        <w:rPr>
          <w:rFonts w:ascii="Arial" w:hAnsi="Arial" w:cs="Arial"/>
          <w:color w:val="000000"/>
          <w:sz w:val="26"/>
          <w:szCs w:val="26"/>
        </w:rPr>
        <w:t>/MG. Lembrou que ainda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312D6C" w:rsidRPr="009004A5">
        <w:rPr>
          <w:rFonts w:ascii="Arial" w:hAnsi="Arial" w:cs="Arial"/>
          <w:color w:val="000000"/>
          <w:sz w:val="26"/>
          <w:szCs w:val="26"/>
        </w:rPr>
        <w:t>falta que a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legislação do CAE</w:t>
      </w:r>
      <w:r w:rsidR="00312D6C" w:rsidRPr="009004A5">
        <w:rPr>
          <w:rFonts w:ascii="Arial" w:hAnsi="Arial" w:cs="Arial"/>
          <w:color w:val="000000"/>
          <w:sz w:val="26"/>
          <w:szCs w:val="26"/>
        </w:rPr>
        <w:t xml:space="preserve"> seja atualizada, a qual já foi solicitada, no início do ano, a SEE e o processo já está em 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andamento dentro da </w:t>
      </w:r>
      <w:r w:rsidR="00312D6C" w:rsidRPr="009004A5">
        <w:rPr>
          <w:rFonts w:ascii="Arial" w:hAnsi="Arial" w:cs="Arial"/>
          <w:color w:val="000000"/>
          <w:sz w:val="26"/>
          <w:szCs w:val="26"/>
        </w:rPr>
        <w:t xml:space="preserve">Secretaria, e que aguardando a 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finalizada </w:t>
      </w:r>
      <w:r w:rsidR="00312D6C" w:rsidRPr="009004A5">
        <w:rPr>
          <w:rFonts w:ascii="Arial" w:hAnsi="Arial" w:cs="Arial"/>
          <w:color w:val="000000"/>
          <w:sz w:val="26"/>
          <w:szCs w:val="26"/>
        </w:rPr>
        <w:t xml:space="preserve">da atualização e 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sua </w:t>
      </w:r>
      <w:r w:rsidR="00312D6C" w:rsidRPr="009004A5">
        <w:rPr>
          <w:rFonts w:ascii="Arial" w:hAnsi="Arial" w:cs="Arial"/>
          <w:color w:val="000000"/>
          <w:sz w:val="26"/>
          <w:szCs w:val="26"/>
        </w:rPr>
        <w:t>publicação, e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por </w:t>
      </w:r>
      <w:r w:rsidR="00312D6C" w:rsidRPr="009004A5">
        <w:rPr>
          <w:rFonts w:ascii="Arial" w:hAnsi="Arial" w:cs="Arial"/>
          <w:color w:val="000000"/>
          <w:sz w:val="26"/>
          <w:szCs w:val="26"/>
        </w:rPr>
        <w:t>esse motivo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o Regimento Interno </w:t>
      </w:r>
      <w:r w:rsidR="003D0CA3" w:rsidRPr="009004A5">
        <w:rPr>
          <w:rFonts w:ascii="Arial" w:hAnsi="Arial" w:cs="Arial"/>
          <w:color w:val="000000"/>
          <w:sz w:val="26"/>
          <w:szCs w:val="26"/>
        </w:rPr>
        <w:t xml:space="preserve">também </w:t>
      </w:r>
      <w:r w:rsidR="00312D6C" w:rsidRPr="009004A5">
        <w:rPr>
          <w:rFonts w:ascii="Arial" w:hAnsi="Arial" w:cs="Arial"/>
          <w:color w:val="000000"/>
          <w:sz w:val="26"/>
          <w:szCs w:val="26"/>
        </w:rPr>
        <w:t xml:space="preserve">não </w:t>
      </w:r>
      <w:r w:rsidR="003D0CA3" w:rsidRPr="009004A5">
        <w:rPr>
          <w:rFonts w:ascii="Arial" w:hAnsi="Arial" w:cs="Arial"/>
          <w:color w:val="000000"/>
          <w:sz w:val="26"/>
          <w:szCs w:val="26"/>
        </w:rPr>
        <w:t>está</w:t>
      </w:r>
      <w:r w:rsidR="00312D6C" w:rsidRPr="009004A5">
        <w:rPr>
          <w:rFonts w:ascii="Arial" w:hAnsi="Arial" w:cs="Arial"/>
          <w:color w:val="000000"/>
          <w:sz w:val="26"/>
          <w:szCs w:val="26"/>
        </w:rPr>
        <w:t xml:space="preserve"> atualizado, pois aguardamos a publicação do novo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Decreto</w:t>
      </w:r>
      <w:r w:rsidR="00312D6C" w:rsidRPr="009004A5">
        <w:rPr>
          <w:rFonts w:ascii="Arial" w:hAnsi="Arial" w:cs="Arial"/>
          <w:color w:val="000000"/>
          <w:sz w:val="26"/>
          <w:szCs w:val="26"/>
        </w:rPr>
        <w:t>.</w:t>
      </w:r>
      <w:r w:rsidR="004053D9" w:rsidRPr="009004A5">
        <w:rPr>
          <w:rFonts w:ascii="Arial" w:hAnsi="Arial" w:cs="Arial"/>
          <w:color w:val="000000"/>
          <w:sz w:val="26"/>
          <w:szCs w:val="26"/>
        </w:rPr>
        <w:t> </w:t>
      </w:r>
      <w:r w:rsidR="00312D6C" w:rsidRPr="009004A5">
        <w:rPr>
          <w:rFonts w:ascii="Arial" w:hAnsi="Arial" w:cs="Arial"/>
          <w:color w:val="000000"/>
          <w:sz w:val="26"/>
          <w:szCs w:val="26"/>
        </w:rPr>
        <w:t xml:space="preserve">Fala que </w:t>
      </w:r>
      <w:r w:rsidR="004053D9" w:rsidRPr="009004A5">
        <w:rPr>
          <w:rFonts w:ascii="Arial" w:hAnsi="Arial" w:cs="Arial"/>
          <w:color w:val="000000"/>
          <w:sz w:val="26"/>
          <w:szCs w:val="26"/>
        </w:rPr>
        <w:t>no dia 26 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foi </w:t>
      </w:r>
      <w:r w:rsidR="00312D6C" w:rsidRPr="009004A5">
        <w:rPr>
          <w:rFonts w:ascii="Arial" w:hAnsi="Arial" w:cs="Arial"/>
          <w:color w:val="000000"/>
          <w:sz w:val="26"/>
          <w:szCs w:val="26"/>
        </w:rPr>
        <w:t xml:space="preserve">realizada a reunião final, apresentando o 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Plano de </w:t>
      </w:r>
      <w:r w:rsidR="004053D9" w:rsidRPr="009004A5">
        <w:rPr>
          <w:rFonts w:ascii="Arial" w:hAnsi="Arial" w:cs="Arial"/>
          <w:color w:val="000000"/>
          <w:sz w:val="26"/>
          <w:szCs w:val="26"/>
        </w:rPr>
        <w:t>Ação,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e o que foi pontuado para o CAE foi a questão novamente da atualização da </w:t>
      </w:r>
      <w:r w:rsidR="00CA0B8A" w:rsidRPr="009004A5">
        <w:rPr>
          <w:rFonts w:ascii="Arial" w:hAnsi="Arial" w:cs="Arial"/>
          <w:color w:val="000000"/>
          <w:sz w:val="26"/>
          <w:szCs w:val="26"/>
        </w:rPr>
        <w:lastRenderedPageBreak/>
        <w:t>legislação</w:t>
      </w:r>
      <w:r w:rsidR="003D0CA3" w:rsidRPr="009004A5">
        <w:rPr>
          <w:rFonts w:ascii="Arial" w:hAnsi="Arial" w:cs="Arial"/>
          <w:color w:val="000000"/>
          <w:sz w:val="26"/>
          <w:szCs w:val="26"/>
        </w:rPr>
        <w:t>,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312D6C" w:rsidRPr="009004A5">
        <w:rPr>
          <w:rFonts w:ascii="Arial" w:hAnsi="Arial" w:cs="Arial"/>
          <w:color w:val="000000"/>
          <w:sz w:val="26"/>
          <w:szCs w:val="26"/>
        </w:rPr>
        <w:t xml:space="preserve">para que esteja em conformidade 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>a</w:t>
      </w:r>
      <w:r w:rsidR="002A6BEB" w:rsidRPr="009004A5">
        <w:rPr>
          <w:rFonts w:ascii="Arial" w:hAnsi="Arial" w:cs="Arial"/>
          <w:color w:val="000000"/>
          <w:sz w:val="26"/>
          <w:szCs w:val="26"/>
        </w:rPr>
        <w:t>s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novas resoluções que foram publicados em 2020/2021,</w:t>
      </w:r>
      <w:r w:rsidR="004053D9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2A6BEB" w:rsidRPr="009004A5">
        <w:rPr>
          <w:rFonts w:ascii="Arial" w:hAnsi="Arial" w:cs="Arial"/>
          <w:color w:val="000000"/>
          <w:sz w:val="26"/>
          <w:szCs w:val="26"/>
        </w:rPr>
        <w:t>foi sugerido </w:t>
      </w:r>
      <w:r w:rsidR="00312D6C" w:rsidRPr="009004A5">
        <w:rPr>
          <w:rFonts w:ascii="Arial" w:hAnsi="Arial" w:cs="Arial"/>
          <w:color w:val="000000"/>
          <w:sz w:val="26"/>
          <w:szCs w:val="26"/>
        </w:rPr>
        <w:t>avaliar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a possibilidade da participação de um estudante no CAE, falaram que é interessante a presença desse ator que é envolvido dentro do programa. </w:t>
      </w:r>
      <w:r w:rsidR="00312D6C" w:rsidRPr="009004A5">
        <w:rPr>
          <w:rFonts w:ascii="Arial" w:hAnsi="Arial" w:cs="Arial"/>
          <w:color w:val="000000"/>
          <w:sz w:val="26"/>
          <w:szCs w:val="26"/>
        </w:rPr>
        <w:t>Informa que foi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4053D9" w:rsidRPr="009004A5">
        <w:rPr>
          <w:rFonts w:ascii="Arial" w:hAnsi="Arial" w:cs="Arial"/>
          <w:color w:val="000000"/>
          <w:sz w:val="26"/>
          <w:szCs w:val="26"/>
        </w:rPr>
        <w:t>relatado a</w:t>
      </w:r>
      <w:r w:rsidR="00312D6C" w:rsidRPr="009004A5">
        <w:rPr>
          <w:rFonts w:ascii="Arial" w:hAnsi="Arial" w:cs="Arial"/>
          <w:color w:val="000000"/>
          <w:sz w:val="26"/>
          <w:szCs w:val="26"/>
        </w:rPr>
        <w:t>o CECANE</w:t>
      </w:r>
      <w:r w:rsidR="004053D9" w:rsidRPr="009004A5">
        <w:rPr>
          <w:rFonts w:ascii="Arial" w:hAnsi="Arial" w:cs="Arial"/>
          <w:color w:val="000000"/>
          <w:sz w:val="26"/>
          <w:szCs w:val="26"/>
        </w:rPr>
        <w:t xml:space="preserve"> que </w:t>
      </w:r>
      <w:r w:rsidR="00312D6C" w:rsidRPr="009004A5">
        <w:rPr>
          <w:rFonts w:ascii="Arial" w:hAnsi="Arial" w:cs="Arial"/>
          <w:color w:val="000000"/>
          <w:sz w:val="26"/>
          <w:szCs w:val="26"/>
        </w:rPr>
        <w:t xml:space="preserve">o CAE </w:t>
      </w:r>
      <w:r w:rsidR="004053D9" w:rsidRPr="009004A5">
        <w:rPr>
          <w:rFonts w:ascii="Arial" w:hAnsi="Arial" w:cs="Arial"/>
          <w:color w:val="000000"/>
          <w:sz w:val="26"/>
          <w:szCs w:val="26"/>
        </w:rPr>
        <w:t>já t</w:t>
      </w:r>
      <w:r w:rsidR="00312D6C" w:rsidRPr="009004A5">
        <w:rPr>
          <w:rFonts w:ascii="Arial" w:hAnsi="Arial" w:cs="Arial"/>
          <w:color w:val="000000"/>
          <w:sz w:val="26"/>
          <w:szCs w:val="26"/>
        </w:rPr>
        <w:t>eve</w:t>
      </w:r>
      <w:r w:rsidR="004053D9" w:rsidRPr="009004A5">
        <w:rPr>
          <w:rFonts w:ascii="Arial" w:hAnsi="Arial" w:cs="Arial"/>
          <w:color w:val="000000"/>
          <w:sz w:val="26"/>
          <w:szCs w:val="26"/>
        </w:rPr>
        <w:t> </w:t>
      </w:r>
      <w:r w:rsidR="00312D6C" w:rsidRPr="009004A5">
        <w:rPr>
          <w:rFonts w:ascii="Arial" w:hAnsi="Arial" w:cs="Arial"/>
          <w:color w:val="000000"/>
          <w:sz w:val="26"/>
          <w:szCs w:val="26"/>
        </w:rPr>
        <w:t>na composição representantes de estudantes, contudo os mesmos não participavam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. </w:t>
      </w:r>
      <w:r w:rsidR="00312D6C" w:rsidRPr="009004A5">
        <w:rPr>
          <w:rFonts w:ascii="Arial" w:hAnsi="Arial" w:cs="Arial"/>
          <w:color w:val="000000"/>
          <w:sz w:val="26"/>
          <w:szCs w:val="26"/>
        </w:rPr>
        <w:t>O CECANE também falou sobre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427931" w:rsidRPr="009004A5">
        <w:rPr>
          <w:rFonts w:ascii="Arial" w:hAnsi="Arial" w:cs="Arial"/>
          <w:color w:val="000000"/>
          <w:sz w:val="26"/>
          <w:szCs w:val="26"/>
        </w:rPr>
        <w:t xml:space="preserve">a atualização 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>do Regimento</w:t>
      </w:r>
      <w:r w:rsidR="00312D6C" w:rsidRPr="009004A5">
        <w:rPr>
          <w:rFonts w:ascii="Arial" w:hAnsi="Arial" w:cs="Arial"/>
          <w:color w:val="000000"/>
          <w:sz w:val="26"/>
          <w:szCs w:val="26"/>
        </w:rPr>
        <w:t>.</w:t>
      </w:r>
      <w:r w:rsidR="00D13103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312D6C" w:rsidRPr="009004A5">
        <w:rPr>
          <w:rFonts w:ascii="Arial" w:hAnsi="Arial" w:cs="Arial"/>
          <w:color w:val="000000"/>
          <w:sz w:val="26"/>
          <w:szCs w:val="26"/>
        </w:rPr>
        <w:t>R</w:t>
      </w:r>
      <w:r w:rsidR="00D13103" w:rsidRPr="009004A5">
        <w:rPr>
          <w:rFonts w:ascii="Arial" w:hAnsi="Arial" w:cs="Arial"/>
          <w:color w:val="000000"/>
          <w:sz w:val="26"/>
          <w:szCs w:val="26"/>
        </w:rPr>
        <w:t>eforçaram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a importância da questão das verificações in loco, das visitas,</w:t>
      </w:r>
      <w:r w:rsidR="00D13103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312D6C" w:rsidRPr="009004A5">
        <w:rPr>
          <w:rFonts w:ascii="Arial" w:hAnsi="Arial" w:cs="Arial"/>
          <w:color w:val="000000"/>
          <w:sz w:val="26"/>
          <w:szCs w:val="26"/>
        </w:rPr>
        <w:t>e foi informando aos mesmos que n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>es</w:t>
      </w:r>
      <w:r w:rsidR="00312D6C" w:rsidRPr="009004A5">
        <w:rPr>
          <w:rFonts w:ascii="Arial" w:hAnsi="Arial" w:cs="Arial"/>
          <w:color w:val="000000"/>
          <w:sz w:val="26"/>
          <w:szCs w:val="26"/>
        </w:rPr>
        <w:t>t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e ano </w:t>
      </w:r>
      <w:r w:rsidR="00427931" w:rsidRPr="009004A5">
        <w:rPr>
          <w:rFonts w:ascii="Arial" w:hAnsi="Arial" w:cs="Arial"/>
          <w:color w:val="000000"/>
          <w:sz w:val="26"/>
          <w:szCs w:val="26"/>
        </w:rPr>
        <w:t>seria visitadas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um total de </w:t>
      </w:r>
      <w:r w:rsidR="0072099E">
        <w:rPr>
          <w:rFonts w:ascii="Arial" w:hAnsi="Arial" w:cs="Arial"/>
          <w:color w:val="000000"/>
          <w:sz w:val="26"/>
          <w:szCs w:val="26"/>
        </w:rPr>
        <w:t>28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escolas</w:t>
      </w:r>
      <w:r w:rsidR="00427931" w:rsidRPr="009004A5">
        <w:rPr>
          <w:rFonts w:ascii="Arial" w:hAnsi="Arial" w:cs="Arial"/>
          <w:color w:val="000000"/>
          <w:sz w:val="26"/>
          <w:szCs w:val="26"/>
        </w:rPr>
        <w:t>,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apesar de toda essa situação de </w:t>
      </w:r>
      <w:r w:rsidR="00427931" w:rsidRPr="009004A5">
        <w:rPr>
          <w:rFonts w:ascii="Arial" w:hAnsi="Arial" w:cs="Arial"/>
          <w:color w:val="000000"/>
          <w:sz w:val="26"/>
          <w:szCs w:val="26"/>
        </w:rPr>
        <w:t>pandemia</w:t>
      </w:r>
      <w:r w:rsidR="003D0CA3" w:rsidRPr="009004A5">
        <w:rPr>
          <w:rFonts w:ascii="Arial" w:hAnsi="Arial" w:cs="Arial"/>
          <w:color w:val="000000"/>
          <w:sz w:val="26"/>
          <w:szCs w:val="26"/>
        </w:rPr>
        <w:t>,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os conselheiros </w:t>
      </w:r>
      <w:r w:rsidR="00427931" w:rsidRPr="009004A5">
        <w:rPr>
          <w:rFonts w:ascii="Arial" w:hAnsi="Arial" w:cs="Arial"/>
          <w:color w:val="000000"/>
          <w:sz w:val="26"/>
          <w:szCs w:val="26"/>
        </w:rPr>
        <w:t>vão</w:t>
      </w:r>
      <w:r w:rsidR="00D13103" w:rsidRPr="009004A5">
        <w:rPr>
          <w:rFonts w:ascii="Arial" w:hAnsi="Arial" w:cs="Arial"/>
          <w:color w:val="000000"/>
          <w:sz w:val="26"/>
          <w:szCs w:val="26"/>
        </w:rPr>
        <w:t xml:space="preserve"> fazer esse número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de visitas</w:t>
      </w:r>
      <w:r w:rsidR="00427931" w:rsidRPr="009004A5">
        <w:rPr>
          <w:rFonts w:ascii="Arial" w:hAnsi="Arial" w:cs="Arial"/>
          <w:color w:val="000000"/>
          <w:sz w:val="26"/>
          <w:szCs w:val="26"/>
        </w:rPr>
        <w:t>. O CECANE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também reforç</w:t>
      </w:r>
      <w:r w:rsidR="00427931" w:rsidRPr="009004A5">
        <w:rPr>
          <w:rFonts w:ascii="Arial" w:hAnsi="Arial" w:cs="Arial"/>
          <w:color w:val="000000"/>
          <w:sz w:val="26"/>
          <w:szCs w:val="26"/>
        </w:rPr>
        <w:t>ou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a </w:t>
      </w:r>
      <w:r w:rsidR="00427931" w:rsidRPr="009004A5">
        <w:rPr>
          <w:rFonts w:ascii="Arial" w:hAnsi="Arial" w:cs="Arial"/>
          <w:color w:val="000000"/>
          <w:sz w:val="26"/>
          <w:szCs w:val="26"/>
        </w:rPr>
        <w:t>necessidade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da publicidade das ações do CAE, </w:t>
      </w:r>
      <w:r w:rsidR="00427931" w:rsidRPr="009004A5">
        <w:rPr>
          <w:rFonts w:ascii="Arial" w:hAnsi="Arial" w:cs="Arial"/>
          <w:color w:val="000000"/>
          <w:sz w:val="26"/>
          <w:szCs w:val="26"/>
        </w:rPr>
        <w:t xml:space="preserve">e informamos </w:t>
      </w:r>
      <w:r w:rsidR="0072099E">
        <w:rPr>
          <w:rFonts w:ascii="Arial" w:hAnsi="Arial" w:cs="Arial"/>
          <w:color w:val="000000"/>
          <w:sz w:val="26"/>
          <w:szCs w:val="26"/>
        </w:rPr>
        <w:t xml:space="preserve">que </w:t>
      </w:r>
      <w:r w:rsidR="00427931" w:rsidRPr="009004A5">
        <w:rPr>
          <w:rFonts w:ascii="Arial" w:hAnsi="Arial" w:cs="Arial"/>
          <w:color w:val="000000"/>
          <w:sz w:val="26"/>
          <w:szCs w:val="26"/>
        </w:rPr>
        <w:t>o CAE tem um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site </w:t>
      </w:r>
      <w:r w:rsidR="00427931" w:rsidRPr="009004A5">
        <w:rPr>
          <w:rFonts w:ascii="Arial" w:hAnsi="Arial" w:cs="Arial"/>
          <w:color w:val="000000"/>
          <w:sz w:val="26"/>
          <w:szCs w:val="26"/>
        </w:rPr>
        <w:t>onde</w:t>
      </w:r>
      <w:r w:rsidR="00D13103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427931" w:rsidRPr="009004A5">
        <w:rPr>
          <w:rFonts w:ascii="Arial" w:hAnsi="Arial" w:cs="Arial"/>
          <w:color w:val="000000"/>
          <w:sz w:val="26"/>
          <w:szCs w:val="26"/>
        </w:rPr>
        <w:t>é dada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> publicidade</w:t>
      </w:r>
      <w:r w:rsidR="00427931" w:rsidRPr="009004A5">
        <w:rPr>
          <w:rFonts w:ascii="Arial" w:hAnsi="Arial" w:cs="Arial"/>
          <w:color w:val="000000"/>
          <w:sz w:val="26"/>
          <w:szCs w:val="26"/>
        </w:rPr>
        <w:t xml:space="preserve"> as ações do conselho. A Secretária Executiva Janete fala que, o CECANE, conforme o Plano de Ação apresentado, estivesse cobrando também 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a necessidade da própria Secretaria dar essa publicidade para o </w:t>
      </w:r>
      <w:r w:rsidR="00427931" w:rsidRPr="009004A5">
        <w:rPr>
          <w:rFonts w:ascii="Arial" w:hAnsi="Arial" w:cs="Arial"/>
          <w:color w:val="000000"/>
          <w:sz w:val="26"/>
          <w:szCs w:val="26"/>
        </w:rPr>
        <w:t>CAE, e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pergunta aos </w:t>
      </w:r>
      <w:r w:rsidR="00427931" w:rsidRPr="009004A5">
        <w:rPr>
          <w:rFonts w:ascii="Arial" w:hAnsi="Arial" w:cs="Arial"/>
          <w:color w:val="000000"/>
          <w:sz w:val="26"/>
          <w:szCs w:val="26"/>
        </w:rPr>
        <w:t>conselheiros</w:t>
      </w:r>
      <w:r w:rsidR="00D13103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427931" w:rsidRPr="009004A5">
        <w:rPr>
          <w:rFonts w:ascii="Arial" w:hAnsi="Arial" w:cs="Arial"/>
          <w:color w:val="000000"/>
          <w:sz w:val="26"/>
          <w:szCs w:val="26"/>
        </w:rPr>
        <w:t>se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eles se lembram </w:t>
      </w:r>
      <w:r w:rsidR="00D13103" w:rsidRPr="009004A5">
        <w:rPr>
          <w:rFonts w:ascii="Arial" w:hAnsi="Arial" w:cs="Arial"/>
          <w:color w:val="000000"/>
          <w:sz w:val="26"/>
          <w:szCs w:val="26"/>
        </w:rPr>
        <w:t xml:space="preserve">que </w:t>
      </w:r>
      <w:r w:rsidR="00427931" w:rsidRPr="009004A5">
        <w:rPr>
          <w:rFonts w:ascii="Arial" w:hAnsi="Arial" w:cs="Arial"/>
          <w:color w:val="000000"/>
          <w:sz w:val="26"/>
          <w:szCs w:val="26"/>
        </w:rPr>
        <w:t>na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própria Resolução pede que a cada início do ano a Secretaria informe às escolas o papel do </w:t>
      </w:r>
      <w:r w:rsidR="00427931" w:rsidRPr="009004A5">
        <w:rPr>
          <w:rFonts w:ascii="Arial" w:hAnsi="Arial" w:cs="Arial"/>
          <w:color w:val="000000"/>
          <w:sz w:val="26"/>
          <w:szCs w:val="26"/>
        </w:rPr>
        <w:t>CAE e quem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são os Conselheiros do CAE. O conselheiro </w:t>
      </w:r>
      <w:proofErr w:type="spellStart"/>
      <w:r w:rsidR="00CA0B8A" w:rsidRPr="009004A5">
        <w:rPr>
          <w:rFonts w:ascii="Arial" w:hAnsi="Arial" w:cs="Arial"/>
          <w:color w:val="000000"/>
          <w:sz w:val="26"/>
          <w:szCs w:val="26"/>
        </w:rPr>
        <w:t>Múcio</w:t>
      </w:r>
      <w:proofErr w:type="spellEnd"/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diz que nesse tema que foi colocado, acr</w:t>
      </w:r>
      <w:r w:rsidR="00D13103" w:rsidRPr="009004A5">
        <w:rPr>
          <w:rFonts w:ascii="Arial" w:hAnsi="Arial" w:cs="Arial"/>
          <w:color w:val="000000"/>
          <w:sz w:val="26"/>
          <w:szCs w:val="26"/>
        </w:rPr>
        <w:t>edita ser muito importante que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 tivesse de fato essa divulgação da importância do papel do CAE, diz que </w:t>
      </w:r>
      <w:r w:rsidR="003D0CA3" w:rsidRPr="009004A5">
        <w:rPr>
          <w:rFonts w:ascii="Arial" w:hAnsi="Arial" w:cs="Arial"/>
          <w:color w:val="000000"/>
          <w:sz w:val="26"/>
          <w:szCs w:val="26"/>
        </w:rPr>
        <w:t xml:space="preserve">o que 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a conselheira Maria Helena colocou sobre a dificuldade que às vezes se encontra em algumas escolas e tentamos resolver com a reunião com as Superintendências, porém não foi possível, diz que inclusive , propõe para o início do ano que vem </w:t>
      </w:r>
      <w:r w:rsidR="003D0CA3" w:rsidRPr="009004A5">
        <w:rPr>
          <w:rFonts w:ascii="Arial" w:hAnsi="Arial" w:cs="Arial"/>
          <w:color w:val="000000"/>
          <w:sz w:val="26"/>
          <w:szCs w:val="26"/>
        </w:rPr>
        <w:t>,que</w:t>
      </w:r>
      <w:r w:rsidR="004053D9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3D0CA3" w:rsidRPr="009004A5">
        <w:rPr>
          <w:rFonts w:ascii="Arial" w:hAnsi="Arial" w:cs="Arial"/>
          <w:color w:val="000000"/>
          <w:sz w:val="26"/>
          <w:szCs w:val="26"/>
        </w:rPr>
        <w:t>logo que as reuniões retorn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em, que haja uma nova oportunidade de conversar com os Superintendentes, ou no mínimo com </w:t>
      </w:r>
      <w:r w:rsidR="004053D9" w:rsidRPr="009004A5">
        <w:rPr>
          <w:rFonts w:ascii="Arial" w:hAnsi="Arial" w:cs="Arial"/>
          <w:color w:val="000000"/>
          <w:sz w:val="26"/>
          <w:szCs w:val="26"/>
        </w:rPr>
        <w:t xml:space="preserve">a 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>Chefia de Gabinete</w:t>
      </w:r>
      <w:r w:rsidR="004053D9" w:rsidRPr="009004A5">
        <w:rPr>
          <w:rFonts w:ascii="Arial" w:hAnsi="Arial" w:cs="Arial"/>
          <w:color w:val="000000"/>
          <w:sz w:val="26"/>
          <w:szCs w:val="26"/>
        </w:rPr>
        <w:t xml:space="preserve">, para ter um diálogo 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 xml:space="preserve">no sentido de mostrar que o papel </w:t>
      </w:r>
      <w:r w:rsidR="004053D9" w:rsidRPr="009004A5">
        <w:rPr>
          <w:rFonts w:ascii="Arial" w:hAnsi="Arial" w:cs="Arial"/>
          <w:color w:val="000000"/>
          <w:sz w:val="26"/>
          <w:szCs w:val="26"/>
        </w:rPr>
        <w:t>d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>o CAE é importante para a sociedade, assim como  deveria ser import</w:t>
      </w:r>
      <w:r w:rsidR="004053D9" w:rsidRPr="009004A5">
        <w:rPr>
          <w:rFonts w:ascii="Arial" w:hAnsi="Arial" w:cs="Arial"/>
          <w:color w:val="000000"/>
          <w:sz w:val="26"/>
          <w:szCs w:val="26"/>
        </w:rPr>
        <w:t>ante para estrutura do Estado,</w:t>
      </w:r>
      <w:r w:rsidR="007653AC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4053D9" w:rsidRPr="009004A5">
        <w:rPr>
          <w:rFonts w:ascii="Arial" w:hAnsi="Arial" w:cs="Arial"/>
          <w:color w:val="000000"/>
          <w:sz w:val="26"/>
          <w:szCs w:val="26"/>
        </w:rPr>
        <w:t>e</w:t>
      </w:r>
      <w:r w:rsidR="007653AC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4053D9" w:rsidRPr="009004A5">
        <w:rPr>
          <w:rFonts w:ascii="Arial" w:hAnsi="Arial" w:cs="Arial"/>
          <w:color w:val="000000"/>
          <w:sz w:val="26"/>
          <w:szCs w:val="26"/>
        </w:rPr>
        <w:t>é muito sério,</w:t>
      </w:r>
      <w:r w:rsidR="007653AC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>às vezes ficamos com uma responsabilidade desse tamanho e não temos o devido respeito , compreensão e entendimento pelo Gestor Público, quem faz a gestão do recurso.</w:t>
      </w:r>
      <w:r w:rsidR="004053D9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>E que não f</w:t>
      </w:r>
      <w:r w:rsidR="004053D9" w:rsidRPr="009004A5">
        <w:rPr>
          <w:rFonts w:ascii="Arial" w:hAnsi="Arial" w:cs="Arial"/>
          <w:color w:val="000000"/>
          <w:sz w:val="26"/>
          <w:szCs w:val="26"/>
        </w:rPr>
        <w:t>osse como foi a última reunião </w:t>
      </w:r>
      <w:r w:rsidR="00CA0B8A" w:rsidRPr="009004A5">
        <w:rPr>
          <w:rFonts w:ascii="Arial" w:hAnsi="Arial" w:cs="Arial"/>
          <w:color w:val="000000"/>
          <w:sz w:val="26"/>
          <w:szCs w:val="26"/>
        </w:rPr>
        <w:t>com as 47 juntas porque é muito mais fácil conversar com grupo menor do que com o grupo do tamanho que foi da outra vez.</w:t>
      </w:r>
      <w:r w:rsidR="0072560D" w:rsidRPr="009004A5">
        <w:rPr>
          <w:rFonts w:ascii="Arial" w:hAnsi="Arial" w:cs="Arial"/>
          <w:color w:val="000000"/>
          <w:sz w:val="26"/>
          <w:szCs w:val="26"/>
        </w:rPr>
        <w:t xml:space="preserve"> A conselheira </w:t>
      </w:r>
      <w:proofErr w:type="spellStart"/>
      <w:r w:rsidR="0072560D" w:rsidRPr="009004A5">
        <w:rPr>
          <w:rFonts w:ascii="Arial" w:hAnsi="Arial" w:cs="Arial"/>
          <w:color w:val="000000"/>
          <w:sz w:val="26"/>
          <w:szCs w:val="26"/>
        </w:rPr>
        <w:t>Ercivane</w:t>
      </w:r>
      <w:proofErr w:type="spellEnd"/>
      <w:r w:rsidR="0072560D" w:rsidRPr="009004A5">
        <w:rPr>
          <w:rFonts w:ascii="Arial" w:hAnsi="Arial" w:cs="Arial"/>
          <w:color w:val="000000"/>
          <w:sz w:val="26"/>
          <w:szCs w:val="26"/>
        </w:rPr>
        <w:t xml:space="preserve"> pede a palavra e fala que o Conselho deveria perguntar às </w:t>
      </w:r>
      <w:proofErr w:type="spellStart"/>
      <w:r w:rsidR="00E678E2" w:rsidRPr="009004A5">
        <w:rPr>
          <w:rFonts w:ascii="Arial" w:hAnsi="Arial" w:cs="Arial"/>
          <w:color w:val="000000"/>
          <w:sz w:val="26"/>
          <w:szCs w:val="26"/>
        </w:rPr>
        <w:t>SRE’s</w:t>
      </w:r>
      <w:proofErr w:type="spellEnd"/>
      <w:r w:rsidR="00E678E2" w:rsidRPr="009004A5">
        <w:rPr>
          <w:rFonts w:ascii="Arial" w:hAnsi="Arial" w:cs="Arial"/>
          <w:color w:val="000000"/>
          <w:sz w:val="26"/>
          <w:szCs w:val="26"/>
        </w:rPr>
        <w:t>,</w:t>
      </w:r>
      <w:r w:rsidR="0072560D" w:rsidRPr="009004A5">
        <w:rPr>
          <w:rFonts w:ascii="Arial" w:hAnsi="Arial" w:cs="Arial"/>
          <w:color w:val="000000"/>
          <w:sz w:val="26"/>
          <w:szCs w:val="26"/>
        </w:rPr>
        <w:t xml:space="preserve"> como estão fazendo propaganda do CAE nas suas Superintendências. Diz que é muito pouco o valor que eles dão. E também pouco espaço para fazer divulgação sobre o Conselho</w:t>
      </w:r>
      <w:r w:rsidR="00C57A81" w:rsidRPr="009004A5">
        <w:rPr>
          <w:rFonts w:ascii="Arial" w:hAnsi="Arial" w:cs="Arial"/>
          <w:color w:val="000000"/>
          <w:sz w:val="26"/>
          <w:szCs w:val="26"/>
        </w:rPr>
        <w:t xml:space="preserve">. A propaganda do </w:t>
      </w:r>
      <w:r w:rsidR="00C57A81" w:rsidRPr="009004A5">
        <w:rPr>
          <w:rFonts w:ascii="Arial" w:hAnsi="Arial" w:cs="Arial"/>
          <w:color w:val="000000"/>
          <w:sz w:val="26"/>
          <w:szCs w:val="26"/>
        </w:rPr>
        <w:lastRenderedPageBreak/>
        <w:t xml:space="preserve">Conselho é muito pouca. Diz que </w:t>
      </w:r>
      <w:r w:rsidR="003D0CA3" w:rsidRPr="009004A5">
        <w:rPr>
          <w:rFonts w:ascii="Arial" w:hAnsi="Arial" w:cs="Arial"/>
          <w:color w:val="000000"/>
          <w:sz w:val="26"/>
          <w:szCs w:val="26"/>
        </w:rPr>
        <w:t xml:space="preserve">em </w:t>
      </w:r>
      <w:r w:rsidR="00C57A81" w:rsidRPr="009004A5">
        <w:rPr>
          <w:rFonts w:ascii="Arial" w:hAnsi="Arial" w:cs="Arial"/>
          <w:color w:val="000000"/>
          <w:sz w:val="26"/>
          <w:szCs w:val="26"/>
        </w:rPr>
        <w:t xml:space="preserve">uma formação </w:t>
      </w:r>
      <w:r w:rsidR="003D0CA3" w:rsidRPr="009004A5">
        <w:rPr>
          <w:rFonts w:ascii="Arial" w:hAnsi="Arial" w:cs="Arial"/>
          <w:color w:val="000000"/>
          <w:sz w:val="26"/>
          <w:szCs w:val="26"/>
        </w:rPr>
        <w:t xml:space="preserve">que fez sobre alimentação saudável, </w:t>
      </w:r>
      <w:r w:rsidR="00702F0B" w:rsidRPr="009004A5">
        <w:rPr>
          <w:rFonts w:ascii="Arial" w:hAnsi="Arial" w:cs="Arial"/>
          <w:color w:val="000000"/>
          <w:sz w:val="26"/>
          <w:szCs w:val="26"/>
        </w:rPr>
        <w:t>agora fica</w:t>
      </w:r>
      <w:r w:rsidR="004E4108" w:rsidRPr="009004A5">
        <w:rPr>
          <w:rFonts w:ascii="Arial" w:hAnsi="Arial" w:cs="Arial"/>
          <w:color w:val="000000"/>
          <w:sz w:val="26"/>
          <w:szCs w:val="26"/>
        </w:rPr>
        <w:t xml:space="preserve"> recebendo e-mails frequentemente, e o CAE deveria fazer o mesmo, ser mais incisivo, e as informações sobre o Conselho é de interesse de todos, tanto</w:t>
      </w:r>
      <w:r w:rsidR="00835C7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4E4108" w:rsidRPr="009004A5">
        <w:rPr>
          <w:rFonts w:ascii="Arial" w:hAnsi="Arial" w:cs="Arial"/>
          <w:color w:val="000000"/>
          <w:sz w:val="26"/>
          <w:szCs w:val="26"/>
        </w:rPr>
        <w:t>os pais</w:t>
      </w:r>
      <w:r w:rsidR="00AD30E1" w:rsidRPr="009004A5">
        <w:rPr>
          <w:rFonts w:ascii="Arial" w:hAnsi="Arial" w:cs="Arial"/>
          <w:color w:val="000000"/>
          <w:sz w:val="26"/>
          <w:szCs w:val="26"/>
        </w:rPr>
        <w:t>, quanto</w:t>
      </w:r>
      <w:r w:rsidR="0072099E">
        <w:rPr>
          <w:rFonts w:ascii="Arial" w:hAnsi="Arial" w:cs="Arial"/>
          <w:color w:val="000000"/>
          <w:sz w:val="26"/>
          <w:szCs w:val="26"/>
        </w:rPr>
        <w:t xml:space="preserve"> d</w:t>
      </w:r>
      <w:r w:rsidR="004E4108" w:rsidRPr="009004A5">
        <w:rPr>
          <w:rFonts w:ascii="Arial" w:hAnsi="Arial" w:cs="Arial"/>
          <w:color w:val="000000"/>
          <w:sz w:val="26"/>
          <w:szCs w:val="26"/>
        </w:rPr>
        <w:t>os alunos</w:t>
      </w:r>
      <w:r w:rsidR="004E4108" w:rsidRPr="009004A5">
        <w:rPr>
          <w:rFonts w:ascii="Arial" w:hAnsi="Arial" w:cs="Arial"/>
          <w:sz w:val="26"/>
          <w:szCs w:val="26"/>
        </w:rPr>
        <w:t xml:space="preserve">. Diz que é </w:t>
      </w:r>
      <w:r w:rsidR="004E4108" w:rsidRPr="009004A5">
        <w:rPr>
          <w:rFonts w:ascii="Arial" w:hAnsi="Arial" w:cs="Arial"/>
          <w:color w:val="000000"/>
          <w:sz w:val="26"/>
          <w:szCs w:val="26"/>
        </w:rPr>
        <w:t>preciso intensificar essa divulgação.</w:t>
      </w:r>
      <w:r w:rsidR="00E678E2" w:rsidRPr="009004A5">
        <w:rPr>
          <w:rFonts w:ascii="Arial" w:hAnsi="Arial" w:cs="Arial"/>
          <w:color w:val="000000"/>
          <w:sz w:val="26"/>
          <w:szCs w:val="26"/>
        </w:rPr>
        <w:t xml:space="preserve"> A Secretária Executiva Janete fala</w:t>
      </w:r>
      <w:r w:rsidR="00835C7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E678E2" w:rsidRPr="009004A5">
        <w:rPr>
          <w:rFonts w:ascii="Arial" w:hAnsi="Arial" w:cs="Arial"/>
          <w:color w:val="000000"/>
          <w:sz w:val="26"/>
          <w:szCs w:val="26"/>
        </w:rPr>
        <w:t>sobre o Plano de Ação para o ano de 2022, para incluir</w:t>
      </w:r>
      <w:r w:rsidR="00835C7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5D4FF7" w:rsidRPr="009004A5">
        <w:rPr>
          <w:rFonts w:ascii="Arial" w:hAnsi="Arial" w:cs="Arial"/>
          <w:color w:val="000000"/>
          <w:sz w:val="26"/>
          <w:szCs w:val="26"/>
        </w:rPr>
        <w:t>a previsão de</w:t>
      </w:r>
      <w:r w:rsidR="00E678E2" w:rsidRPr="009004A5">
        <w:rPr>
          <w:rFonts w:ascii="Arial" w:hAnsi="Arial" w:cs="Arial"/>
          <w:color w:val="000000"/>
          <w:sz w:val="26"/>
          <w:szCs w:val="26"/>
        </w:rPr>
        <w:t xml:space="preserve"> reuniões com as 47 </w:t>
      </w:r>
      <w:proofErr w:type="spellStart"/>
      <w:r w:rsidR="00E678E2" w:rsidRPr="009004A5">
        <w:rPr>
          <w:rFonts w:ascii="Arial" w:hAnsi="Arial" w:cs="Arial"/>
          <w:color w:val="000000"/>
          <w:sz w:val="26"/>
          <w:szCs w:val="26"/>
        </w:rPr>
        <w:t>SRE’s</w:t>
      </w:r>
      <w:proofErr w:type="spellEnd"/>
      <w:r w:rsidR="00E678E2" w:rsidRPr="009004A5">
        <w:rPr>
          <w:rFonts w:ascii="Arial" w:hAnsi="Arial" w:cs="Arial"/>
          <w:color w:val="000000"/>
          <w:sz w:val="26"/>
          <w:szCs w:val="26"/>
        </w:rPr>
        <w:t xml:space="preserve">, </w:t>
      </w:r>
      <w:r w:rsidR="005D4FF7" w:rsidRPr="009004A5">
        <w:rPr>
          <w:rFonts w:ascii="Arial" w:hAnsi="Arial" w:cs="Arial"/>
          <w:color w:val="000000"/>
          <w:sz w:val="26"/>
          <w:szCs w:val="26"/>
        </w:rPr>
        <w:t xml:space="preserve">e caso o Plano seja concluído no início do ano, as reuniões poderão ser programadas </w:t>
      </w:r>
      <w:r w:rsidR="00E678E2" w:rsidRPr="009004A5">
        <w:rPr>
          <w:rFonts w:ascii="Arial" w:hAnsi="Arial" w:cs="Arial"/>
          <w:color w:val="000000"/>
          <w:sz w:val="26"/>
          <w:szCs w:val="26"/>
        </w:rPr>
        <w:t>março.</w:t>
      </w:r>
      <w:r w:rsidR="002A6BEB" w:rsidRPr="009004A5">
        <w:rPr>
          <w:rFonts w:ascii="Arial" w:hAnsi="Arial" w:cs="Arial"/>
          <w:color w:val="000000"/>
          <w:sz w:val="26"/>
          <w:szCs w:val="26"/>
        </w:rPr>
        <w:t xml:space="preserve"> A Presidente Célia fala que é necessário também a participação das nutricionistas, pois elas estão mais próximas </w:t>
      </w:r>
      <w:r w:rsidR="00006557" w:rsidRPr="009004A5">
        <w:rPr>
          <w:rFonts w:ascii="Arial" w:hAnsi="Arial" w:cs="Arial"/>
          <w:color w:val="000000"/>
          <w:sz w:val="26"/>
          <w:szCs w:val="26"/>
        </w:rPr>
        <w:t>das escolas estaduais e acompanham mais</w:t>
      </w:r>
      <w:r w:rsidR="002A6BEB" w:rsidRPr="009004A5">
        <w:rPr>
          <w:rFonts w:ascii="Arial" w:hAnsi="Arial" w:cs="Arial"/>
          <w:color w:val="000000"/>
          <w:sz w:val="26"/>
          <w:szCs w:val="26"/>
        </w:rPr>
        <w:t xml:space="preserve"> e</w:t>
      </w:r>
      <w:r w:rsidR="001F74F0" w:rsidRPr="009004A5">
        <w:rPr>
          <w:rFonts w:ascii="Arial" w:hAnsi="Arial" w:cs="Arial"/>
          <w:color w:val="000000"/>
          <w:sz w:val="26"/>
          <w:szCs w:val="26"/>
        </w:rPr>
        <w:t xml:space="preserve"> fazem </w:t>
      </w:r>
      <w:r w:rsidR="00702F0B" w:rsidRPr="009004A5">
        <w:rPr>
          <w:rFonts w:ascii="Arial" w:hAnsi="Arial" w:cs="Arial"/>
          <w:color w:val="000000"/>
          <w:sz w:val="26"/>
          <w:szCs w:val="26"/>
        </w:rPr>
        <w:t>treinamento</w:t>
      </w:r>
      <w:r w:rsidR="00006557" w:rsidRPr="009004A5">
        <w:rPr>
          <w:rFonts w:ascii="Arial" w:hAnsi="Arial" w:cs="Arial"/>
          <w:color w:val="000000"/>
          <w:sz w:val="26"/>
          <w:szCs w:val="26"/>
        </w:rPr>
        <w:t xml:space="preserve"> onde poderão fazer também a divulgação sobre o CAE</w:t>
      </w:r>
      <w:r w:rsidR="00702F0B" w:rsidRPr="009004A5">
        <w:rPr>
          <w:rFonts w:ascii="Arial" w:hAnsi="Arial" w:cs="Arial"/>
          <w:color w:val="000000"/>
          <w:sz w:val="26"/>
          <w:szCs w:val="26"/>
        </w:rPr>
        <w:t xml:space="preserve">, </w:t>
      </w:r>
      <w:r w:rsidR="001F74F0" w:rsidRPr="009004A5">
        <w:rPr>
          <w:rFonts w:ascii="Arial" w:hAnsi="Arial" w:cs="Arial"/>
          <w:color w:val="000000"/>
          <w:sz w:val="26"/>
          <w:szCs w:val="26"/>
        </w:rPr>
        <w:t>pois é o dia a dia dessas</w:t>
      </w:r>
      <w:r w:rsidR="003802BF" w:rsidRPr="009004A5">
        <w:rPr>
          <w:rFonts w:ascii="Arial" w:hAnsi="Arial" w:cs="Arial"/>
          <w:color w:val="000000"/>
          <w:sz w:val="26"/>
          <w:szCs w:val="26"/>
        </w:rPr>
        <w:t xml:space="preserve"> profissionais, que estão mais próximas da escola, enquanto os Superintendentes não. A conselheira Maria Helena pede a palavra e fala que em Uberaba, que é onde reside, não foi em nenhuma escola para verificar</w:t>
      </w:r>
      <w:r w:rsidR="00F70234" w:rsidRPr="009004A5">
        <w:rPr>
          <w:rFonts w:ascii="Arial" w:hAnsi="Arial" w:cs="Arial"/>
          <w:color w:val="000000"/>
          <w:sz w:val="26"/>
          <w:szCs w:val="26"/>
        </w:rPr>
        <w:t xml:space="preserve"> como estão as condições de alimentação das escolas estaduais. E relata que, ao encontrar com um diretor de escola, ele relatou </w:t>
      </w:r>
      <w:r w:rsidR="000C2A6D" w:rsidRPr="009004A5">
        <w:rPr>
          <w:rFonts w:ascii="Arial" w:hAnsi="Arial" w:cs="Arial"/>
          <w:color w:val="000000"/>
          <w:sz w:val="26"/>
          <w:szCs w:val="26"/>
        </w:rPr>
        <w:t>a</w:t>
      </w:r>
      <w:r w:rsidR="00F70234" w:rsidRPr="009004A5">
        <w:rPr>
          <w:rFonts w:ascii="Arial" w:hAnsi="Arial" w:cs="Arial"/>
          <w:color w:val="000000"/>
          <w:sz w:val="26"/>
          <w:szCs w:val="26"/>
        </w:rPr>
        <w:t xml:space="preserve"> ela que quando servem pão </w:t>
      </w:r>
      <w:r w:rsidR="003D0CA3" w:rsidRPr="009004A5">
        <w:rPr>
          <w:rFonts w:ascii="Arial" w:hAnsi="Arial" w:cs="Arial"/>
          <w:color w:val="000000"/>
          <w:sz w:val="26"/>
          <w:szCs w:val="26"/>
        </w:rPr>
        <w:t>c</w:t>
      </w:r>
      <w:r w:rsidR="00142CC8" w:rsidRPr="009004A5">
        <w:rPr>
          <w:rFonts w:ascii="Arial" w:hAnsi="Arial" w:cs="Arial"/>
          <w:color w:val="000000"/>
          <w:sz w:val="26"/>
          <w:szCs w:val="26"/>
        </w:rPr>
        <w:t>o</w:t>
      </w:r>
      <w:r w:rsidR="003D0CA3" w:rsidRPr="009004A5">
        <w:rPr>
          <w:rFonts w:ascii="Arial" w:hAnsi="Arial" w:cs="Arial"/>
          <w:color w:val="000000"/>
          <w:sz w:val="26"/>
          <w:szCs w:val="26"/>
        </w:rPr>
        <w:t>m</w:t>
      </w:r>
      <w:r w:rsidR="00F70234" w:rsidRPr="009004A5">
        <w:rPr>
          <w:rFonts w:ascii="Arial" w:hAnsi="Arial" w:cs="Arial"/>
          <w:color w:val="000000"/>
          <w:sz w:val="26"/>
          <w:szCs w:val="26"/>
        </w:rPr>
        <w:t xml:space="preserve"> salsicha é o maior sucesso. E ela </w:t>
      </w:r>
      <w:r w:rsidR="006E7198" w:rsidRPr="009004A5">
        <w:rPr>
          <w:rFonts w:ascii="Arial" w:hAnsi="Arial" w:cs="Arial"/>
          <w:color w:val="000000"/>
          <w:sz w:val="26"/>
          <w:szCs w:val="26"/>
        </w:rPr>
        <w:t>o r</w:t>
      </w:r>
      <w:r w:rsidR="00142CC8" w:rsidRPr="009004A5">
        <w:rPr>
          <w:rFonts w:ascii="Arial" w:hAnsi="Arial" w:cs="Arial"/>
          <w:color w:val="000000"/>
          <w:sz w:val="26"/>
          <w:szCs w:val="26"/>
        </w:rPr>
        <w:t>espondeu dizendo que é conselheira do CAE e nunca viu que pão com salsicha é alimentação saudável, e que iria começar a fazer visitas ás escolas para averiguar essa</w:t>
      </w:r>
      <w:r w:rsidR="00F45643" w:rsidRPr="009004A5">
        <w:rPr>
          <w:rFonts w:ascii="Arial" w:hAnsi="Arial" w:cs="Arial"/>
          <w:color w:val="000000"/>
          <w:sz w:val="26"/>
          <w:szCs w:val="26"/>
        </w:rPr>
        <w:t>s</w:t>
      </w:r>
      <w:r w:rsidR="00142CC8" w:rsidRPr="009004A5">
        <w:rPr>
          <w:rFonts w:ascii="Arial" w:hAnsi="Arial" w:cs="Arial"/>
          <w:color w:val="000000"/>
          <w:sz w:val="26"/>
          <w:szCs w:val="26"/>
        </w:rPr>
        <w:t xml:space="preserve"> irregularidades.</w:t>
      </w:r>
      <w:r w:rsidR="00F45643" w:rsidRPr="009004A5">
        <w:rPr>
          <w:rFonts w:ascii="Arial" w:hAnsi="Arial" w:cs="Arial"/>
          <w:color w:val="000000"/>
          <w:sz w:val="26"/>
          <w:szCs w:val="26"/>
        </w:rPr>
        <w:t xml:space="preserve"> E diz que dar doces e esse tipo de alimentação entre as crianças faz sucesso mesmo, o que não </w:t>
      </w:r>
      <w:r w:rsidR="00056721" w:rsidRPr="009004A5">
        <w:rPr>
          <w:rFonts w:ascii="Arial" w:hAnsi="Arial" w:cs="Arial"/>
          <w:color w:val="000000"/>
          <w:sz w:val="26"/>
          <w:szCs w:val="26"/>
        </w:rPr>
        <w:t xml:space="preserve">é o certo. E diz também que o CAE nunca teve denúncia de irregularidades nas escolas de Uberaba, mas pode afirmar que há muita coisa errada. A Presidente Célia diz que devemos pensar na possibilidade de visitar essas escolas em Uberaba. E a conselheira Maria Helena pergunta se todas as escolas estaduais de Minas Gerais são visitadas. </w:t>
      </w:r>
      <w:r w:rsidR="00346312" w:rsidRPr="009004A5">
        <w:rPr>
          <w:rFonts w:ascii="Arial" w:hAnsi="Arial" w:cs="Arial"/>
          <w:color w:val="000000"/>
          <w:sz w:val="26"/>
          <w:szCs w:val="26"/>
        </w:rPr>
        <w:t>E ela mesmo responde, que pelo número de conselheiros, acha pouco provável que seja feita visitas em todas as escolas</w:t>
      </w:r>
      <w:r w:rsidR="009B6DFA" w:rsidRPr="009004A5">
        <w:rPr>
          <w:rFonts w:ascii="Arial" w:hAnsi="Arial" w:cs="Arial"/>
          <w:color w:val="000000"/>
          <w:sz w:val="26"/>
          <w:szCs w:val="26"/>
        </w:rPr>
        <w:t xml:space="preserve">. A Presidente Célia diz que são poucos que têm disponibilidade para fazer visitas. </w:t>
      </w:r>
      <w:r w:rsidR="005F55CB" w:rsidRPr="009004A5">
        <w:rPr>
          <w:rFonts w:ascii="Arial" w:hAnsi="Arial" w:cs="Arial"/>
          <w:color w:val="000000"/>
          <w:sz w:val="26"/>
          <w:szCs w:val="26"/>
        </w:rPr>
        <w:t xml:space="preserve">E que a partir de agora, poderíamos priorizar regiões </w:t>
      </w:r>
      <w:r w:rsidR="0088227B" w:rsidRPr="009004A5">
        <w:rPr>
          <w:rFonts w:ascii="Arial" w:hAnsi="Arial" w:cs="Arial"/>
          <w:color w:val="000000"/>
          <w:sz w:val="26"/>
          <w:szCs w:val="26"/>
        </w:rPr>
        <w:t xml:space="preserve">que o Conselho não visitou como as cidades de </w:t>
      </w:r>
      <w:r w:rsidR="005F55CB" w:rsidRPr="009004A5">
        <w:rPr>
          <w:rFonts w:ascii="Arial" w:hAnsi="Arial" w:cs="Arial"/>
          <w:color w:val="000000"/>
          <w:sz w:val="26"/>
          <w:szCs w:val="26"/>
        </w:rPr>
        <w:t>Uberaba e Uberl</w:t>
      </w:r>
      <w:r w:rsidR="006E7198" w:rsidRPr="009004A5">
        <w:rPr>
          <w:rFonts w:ascii="Arial" w:hAnsi="Arial" w:cs="Arial"/>
          <w:color w:val="000000"/>
          <w:sz w:val="26"/>
          <w:szCs w:val="26"/>
        </w:rPr>
        <w:t xml:space="preserve">ândia. A Secretária Executiva Janete diz que fará um levantamento sobre as escolas que o CAE </w:t>
      </w:r>
      <w:r w:rsidR="00F60283" w:rsidRPr="009004A5">
        <w:rPr>
          <w:rFonts w:ascii="Arial" w:hAnsi="Arial" w:cs="Arial"/>
          <w:color w:val="000000"/>
          <w:sz w:val="26"/>
          <w:szCs w:val="26"/>
        </w:rPr>
        <w:t>visitou</w:t>
      </w:r>
      <w:r w:rsidR="006E7198" w:rsidRPr="009004A5">
        <w:rPr>
          <w:rFonts w:ascii="Arial" w:hAnsi="Arial" w:cs="Arial"/>
          <w:color w:val="000000"/>
          <w:sz w:val="26"/>
          <w:szCs w:val="26"/>
        </w:rPr>
        <w:t xml:space="preserve"> e passará para os conselheiros.</w:t>
      </w:r>
      <w:r w:rsidR="00F6626E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0C2A6D" w:rsidRPr="009004A5">
        <w:rPr>
          <w:rFonts w:ascii="Arial" w:hAnsi="Arial" w:cs="Arial"/>
          <w:color w:val="000000"/>
          <w:sz w:val="26"/>
          <w:szCs w:val="26"/>
        </w:rPr>
        <w:t>Desta forma os conselheiros poderão</w:t>
      </w:r>
      <w:r w:rsidR="00F6626E" w:rsidRPr="009004A5">
        <w:rPr>
          <w:rFonts w:ascii="Arial" w:hAnsi="Arial" w:cs="Arial"/>
          <w:color w:val="000000"/>
          <w:sz w:val="26"/>
          <w:szCs w:val="26"/>
        </w:rPr>
        <w:t xml:space="preserve"> avaliar quantas escolas foram visitadas durante esse mandato</w:t>
      </w:r>
      <w:r w:rsidR="000C2A6D" w:rsidRPr="009004A5">
        <w:rPr>
          <w:rFonts w:ascii="Arial" w:hAnsi="Arial" w:cs="Arial"/>
          <w:color w:val="000000"/>
          <w:sz w:val="26"/>
          <w:szCs w:val="26"/>
        </w:rPr>
        <w:t>.</w:t>
      </w:r>
      <w:r w:rsidR="006E7198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880452" w:rsidRPr="009004A5">
        <w:rPr>
          <w:rFonts w:ascii="Arial" w:hAnsi="Arial" w:cs="Arial"/>
          <w:color w:val="000000"/>
          <w:sz w:val="26"/>
          <w:szCs w:val="26"/>
        </w:rPr>
        <w:t xml:space="preserve">A Presidente Célia diz que assim ficará mais fácil </w:t>
      </w:r>
      <w:r w:rsidR="00F60283" w:rsidRPr="009004A5">
        <w:rPr>
          <w:rFonts w:ascii="Arial" w:hAnsi="Arial" w:cs="Arial"/>
          <w:color w:val="000000"/>
          <w:sz w:val="26"/>
          <w:szCs w:val="26"/>
        </w:rPr>
        <w:t>construir o planejamento das</w:t>
      </w:r>
      <w:r w:rsidR="00880452" w:rsidRPr="009004A5">
        <w:rPr>
          <w:rFonts w:ascii="Arial" w:hAnsi="Arial" w:cs="Arial"/>
          <w:color w:val="000000"/>
          <w:sz w:val="26"/>
          <w:szCs w:val="26"/>
        </w:rPr>
        <w:t xml:space="preserve"> visitas. A Secretária Executiva Janete diz ainda que o CECANE reforçou a necessidade de treinamento com o Conselho e demais atores. E a Presidente Célia reforça que nos dias </w:t>
      </w:r>
      <w:r w:rsidR="00880452" w:rsidRPr="009004A5">
        <w:rPr>
          <w:rFonts w:ascii="Arial" w:hAnsi="Arial" w:cs="Arial"/>
          <w:color w:val="000000"/>
          <w:sz w:val="26"/>
          <w:szCs w:val="26"/>
        </w:rPr>
        <w:lastRenderedPageBreak/>
        <w:t>08 e 09 de dezembro de 2021 haverá treinamento de formação</w:t>
      </w:r>
      <w:r w:rsidR="00F6626E" w:rsidRPr="009004A5">
        <w:rPr>
          <w:rFonts w:ascii="Arial" w:hAnsi="Arial" w:cs="Arial"/>
          <w:color w:val="000000"/>
          <w:sz w:val="26"/>
          <w:szCs w:val="26"/>
        </w:rPr>
        <w:t xml:space="preserve"> virtual</w:t>
      </w:r>
      <w:r w:rsidR="00880452" w:rsidRPr="009004A5">
        <w:rPr>
          <w:rFonts w:ascii="Arial" w:hAnsi="Arial" w:cs="Arial"/>
          <w:color w:val="000000"/>
          <w:sz w:val="26"/>
          <w:szCs w:val="26"/>
        </w:rPr>
        <w:t xml:space="preserve"> para o Conselho, e pede que os conselheiros participem desse treinamento. E diz que, inclusive, o Conselho está com pouco</w:t>
      </w:r>
      <w:r w:rsidR="00CB0179" w:rsidRPr="009004A5">
        <w:rPr>
          <w:rFonts w:ascii="Arial" w:hAnsi="Arial" w:cs="Arial"/>
          <w:color w:val="000000"/>
          <w:sz w:val="26"/>
          <w:szCs w:val="26"/>
        </w:rPr>
        <w:t>s conselheiros que podem visitar</w:t>
      </w:r>
      <w:r w:rsidR="00880452" w:rsidRPr="009004A5">
        <w:rPr>
          <w:rFonts w:ascii="Arial" w:hAnsi="Arial" w:cs="Arial"/>
          <w:color w:val="000000"/>
          <w:sz w:val="26"/>
          <w:szCs w:val="26"/>
        </w:rPr>
        <w:t xml:space="preserve"> as escolas, mas ao mesmo tempo, não podemos sobrecarregar os outros</w:t>
      </w:r>
      <w:r w:rsidR="00CB0179" w:rsidRPr="009004A5">
        <w:rPr>
          <w:rFonts w:ascii="Arial" w:hAnsi="Arial" w:cs="Arial"/>
          <w:color w:val="000000"/>
          <w:sz w:val="26"/>
          <w:szCs w:val="26"/>
        </w:rPr>
        <w:t xml:space="preserve">. E há conselheiros </w:t>
      </w:r>
      <w:r w:rsidR="00F6626E" w:rsidRPr="009004A5">
        <w:rPr>
          <w:rFonts w:ascii="Arial" w:hAnsi="Arial" w:cs="Arial"/>
          <w:color w:val="000000"/>
          <w:sz w:val="26"/>
          <w:szCs w:val="26"/>
        </w:rPr>
        <w:t xml:space="preserve">de alguns segmentos </w:t>
      </w:r>
      <w:r w:rsidR="00CB0179" w:rsidRPr="009004A5">
        <w:rPr>
          <w:rFonts w:ascii="Arial" w:hAnsi="Arial" w:cs="Arial"/>
          <w:color w:val="000000"/>
          <w:sz w:val="26"/>
          <w:szCs w:val="26"/>
        </w:rPr>
        <w:t>que desde o início da pandemia não tem participado, apesar de já ter sido encaminhado Ofício às entidades sobre essa questão.</w:t>
      </w:r>
      <w:r w:rsidR="00F6626E" w:rsidRPr="009004A5">
        <w:rPr>
          <w:rFonts w:ascii="Arial" w:hAnsi="Arial" w:cs="Arial"/>
          <w:color w:val="000000"/>
          <w:sz w:val="26"/>
          <w:szCs w:val="26"/>
        </w:rPr>
        <w:t xml:space="preserve"> E sabemos da importância desses atores na tomada de decisões.</w:t>
      </w:r>
      <w:r w:rsidR="00CB0179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D74539" w:rsidRPr="009004A5">
        <w:rPr>
          <w:rFonts w:ascii="Arial" w:hAnsi="Arial" w:cs="Arial"/>
          <w:color w:val="000000"/>
          <w:sz w:val="26"/>
          <w:szCs w:val="26"/>
        </w:rPr>
        <w:t>E diz que, em determinado momento, teremos que seguir à risca o que diz o Regimento</w:t>
      </w:r>
      <w:r w:rsidR="0088045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3B67FD" w:rsidRPr="009004A5">
        <w:rPr>
          <w:rFonts w:ascii="Arial" w:hAnsi="Arial" w:cs="Arial"/>
          <w:color w:val="000000"/>
          <w:sz w:val="26"/>
          <w:szCs w:val="26"/>
        </w:rPr>
        <w:t xml:space="preserve">sobre a questão da substituição. </w:t>
      </w:r>
      <w:r w:rsidR="005D4FF7" w:rsidRPr="009004A5">
        <w:rPr>
          <w:rFonts w:ascii="Arial" w:hAnsi="Arial" w:cs="Arial"/>
          <w:color w:val="000000"/>
          <w:sz w:val="26"/>
          <w:szCs w:val="26"/>
        </w:rPr>
        <w:t xml:space="preserve">A Secretária </w:t>
      </w:r>
      <w:r w:rsidR="00F6626E" w:rsidRPr="009004A5">
        <w:rPr>
          <w:rFonts w:ascii="Arial" w:hAnsi="Arial" w:cs="Arial"/>
          <w:color w:val="000000"/>
          <w:sz w:val="26"/>
          <w:szCs w:val="26"/>
        </w:rPr>
        <w:t>E</w:t>
      </w:r>
      <w:r w:rsidR="005D4FF7" w:rsidRPr="009004A5">
        <w:rPr>
          <w:rFonts w:ascii="Arial" w:hAnsi="Arial" w:cs="Arial"/>
          <w:color w:val="000000"/>
          <w:sz w:val="26"/>
          <w:szCs w:val="26"/>
        </w:rPr>
        <w:t>xecutiva</w:t>
      </w:r>
      <w:r w:rsidR="00F6626E" w:rsidRPr="009004A5">
        <w:rPr>
          <w:rFonts w:ascii="Arial" w:hAnsi="Arial" w:cs="Arial"/>
          <w:color w:val="000000"/>
          <w:sz w:val="26"/>
          <w:szCs w:val="26"/>
        </w:rPr>
        <w:t xml:space="preserve"> sugere que se faça um e-mail para cada conselheiro, lembrando a questão do Regimento Interno, que </w:t>
      </w:r>
      <w:r w:rsidR="005D4FF7" w:rsidRPr="009004A5">
        <w:rPr>
          <w:rFonts w:ascii="Arial" w:hAnsi="Arial" w:cs="Arial"/>
          <w:color w:val="000000"/>
          <w:sz w:val="26"/>
          <w:szCs w:val="26"/>
        </w:rPr>
        <w:t>tem</w:t>
      </w:r>
      <w:r w:rsidR="00F6626E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5D4FF7" w:rsidRPr="009004A5">
        <w:rPr>
          <w:rFonts w:ascii="Arial" w:hAnsi="Arial" w:cs="Arial"/>
          <w:color w:val="000000"/>
          <w:sz w:val="26"/>
          <w:szCs w:val="26"/>
        </w:rPr>
        <w:t>a</w:t>
      </w:r>
      <w:r w:rsidR="00F6626E" w:rsidRPr="009004A5">
        <w:rPr>
          <w:rFonts w:ascii="Arial" w:hAnsi="Arial" w:cs="Arial"/>
          <w:color w:val="000000"/>
          <w:sz w:val="26"/>
          <w:szCs w:val="26"/>
        </w:rPr>
        <w:t xml:space="preserve"> possibilidade de substituição</w:t>
      </w:r>
      <w:r w:rsidR="005D4FF7" w:rsidRPr="009004A5">
        <w:rPr>
          <w:rFonts w:ascii="Arial" w:hAnsi="Arial" w:cs="Arial"/>
          <w:color w:val="000000"/>
          <w:sz w:val="26"/>
          <w:szCs w:val="26"/>
        </w:rPr>
        <w:t xml:space="preserve"> pela ausência</w:t>
      </w:r>
      <w:r w:rsidR="00F6626E" w:rsidRPr="009004A5">
        <w:rPr>
          <w:rFonts w:ascii="Arial" w:hAnsi="Arial" w:cs="Arial"/>
          <w:color w:val="000000"/>
          <w:sz w:val="26"/>
          <w:szCs w:val="26"/>
        </w:rPr>
        <w:t xml:space="preserve"> e reforçando a importância da participação </w:t>
      </w:r>
      <w:r w:rsidR="005D4FF7" w:rsidRPr="009004A5">
        <w:rPr>
          <w:rFonts w:ascii="Arial" w:hAnsi="Arial" w:cs="Arial"/>
          <w:color w:val="000000"/>
          <w:sz w:val="26"/>
          <w:szCs w:val="26"/>
        </w:rPr>
        <w:t xml:space="preserve">de todos e </w:t>
      </w:r>
      <w:r w:rsidR="00F6626E" w:rsidRPr="009004A5">
        <w:rPr>
          <w:rFonts w:ascii="Arial" w:hAnsi="Arial" w:cs="Arial"/>
          <w:color w:val="000000"/>
          <w:sz w:val="26"/>
          <w:szCs w:val="26"/>
        </w:rPr>
        <w:t xml:space="preserve">solicitando quais as dificuldades </w:t>
      </w:r>
      <w:r w:rsidR="005D4FF7" w:rsidRPr="009004A5">
        <w:rPr>
          <w:rFonts w:ascii="Arial" w:hAnsi="Arial" w:cs="Arial"/>
          <w:color w:val="000000"/>
          <w:sz w:val="26"/>
          <w:szCs w:val="26"/>
        </w:rPr>
        <w:t>para</w:t>
      </w:r>
      <w:r w:rsidR="00F6626E" w:rsidRPr="009004A5">
        <w:rPr>
          <w:rFonts w:ascii="Arial" w:hAnsi="Arial" w:cs="Arial"/>
          <w:color w:val="000000"/>
          <w:sz w:val="26"/>
          <w:szCs w:val="26"/>
        </w:rPr>
        <w:t xml:space="preserve"> participação. </w:t>
      </w:r>
      <w:r w:rsidR="005D4FF7" w:rsidRPr="009004A5">
        <w:rPr>
          <w:rFonts w:ascii="Arial" w:hAnsi="Arial" w:cs="Arial"/>
          <w:color w:val="000000"/>
          <w:sz w:val="26"/>
          <w:szCs w:val="26"/>
        </w:rPr>
        <w:t>Lembra que</w:t>
      </w:r>
      <w:r w:rsidR="00F6626E" w:rsidRPr="009004A5">
        <w:rPr>
          <w:rFonts w:ascii="Arial" w:hAnsi="Arial" w:cs="Arial"/>
          <w:color w:val="000000"/>
          <w:sz w:val="26"/>
          <w:szCs w:val="26"/>
        </w:rPr>
        <w:t xml:space="preserve"> foram encaminh</w:t>
      </w:r>
      <w:r w:rsidR="00035FDC" w:rsidRPr="009004A5">
        <w:rPr>
          <w:rFonts w:ascii="Arial" w:hAnsi="Arial" w:cs="Arial"/>
          <w:color w:val="000000"/>
          <w:sz w:val="26"/>
          <w:szCs w:val="26"/>
        </w:rPr>
        <w:t>ados no ano passado e nesse ano</w:t>
      </w:r>
      <w:r w:rsidR="00F6626E" w:rsidRPr="009004A5">
        <w:rPr>
          <w:rFonts w:ascii="Arial" w:hAnsi="Arial" w:cs="Arial"/>
          <w:color w:val="000000"/>
          <w:sz w:val="26"/>
          <w:szCs w:val="26"/>
        </w:rPr>
        <w:t>. Assim como pedimos também</w:t>
      </w:r>
      <w:r w:rsidR="00035FDC" w:rsidRPr="009004A5">
        <w:rPr>
          <w:rFonts w:ascii="Arial" w:hAnsi="Arial" w:cs="Arial"/>
          <w:color w:val="000000"/>
          <w:sz w:val="26"/>
          <w:szCs w:val="26"/>
        </w:rPr>
        <w:t xml:space="preserve"> a participação de todos nas reuniões através d</w:t>
      </w:r>
      <w:r w:rsidR="00F6626E" w:rsidRPr="009004A5">
        <w:rPr>
          <w:rFonts w:ascii="Arial" w:hAnsi="Arial" w:cs="Arial"/>
          <w:color w:val="000000"/>
          <w:sz w:val="26"/>
          <w:szCs w:val="26"/>
        </w:rPr>
        <w:t xml:space="preserve">o grupo de </w:t>
      </w:r>
      <w:r w:rsidR="00BA16FD" w:rsidRPr="009004A5">
        <w:rPr>
          <w:rFonts w:ascii="Arial" w:hAnsi="Arial" w:cs="Arial"/>
          <w:color w:val="000000"/>
          <w:sz w:val="26"/>
          <w:szCs w:val="26"/>
        </w:rPr>
        <w:t>WhatsApp</w:t>
      </w:r>
      <w:r w:rsidR="00F6626E" w:rsidRPr="009004A5">
        <w:rPr>
          <w:rFonts w:ascii="Arial" w:hAnsi="Arial" w:cs="Arial"/>
          <w:color w:val="000000"/>
          <w:sz w:val="26"/>
          <w:szCs w:val="26"/>
        </w:rPr>
        <w:t>.</w:t>
      </w:r>
      <w:r w:rsidR="003B67FD" w:rsidRPr="009004A5">
        <w:rPr>
          <w:rFonts w:ascii="Arial" w:hAnsi="Arial" w:cs="Arial"/>
          <w:color w:val="000000"/>
          <w:sz w:val="26"/>
          <w:szCs w:val="26"/>
        </w:rPr>
        <w:t xml:space="preserve"> E Presidente Célia diz que</w:t>
      </w:r>
      <w:r w:rsidR="00654107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F6626E" w:rsidRPr="009004A5">
        <w:rPr>
          <w:rFonts w:ascii="Arial" w:hAnsi="Arial" w:cs="Arial"/>
          <w:color w:val="000000"/>
          <w:sz w:val="26"/>
          <w:szCs w:val="26"/>
        </w:rPr>
        <w:t>como já foram encaminhados alguns Ofícios, vale mais numa tentativa</w:t>
      </w:r>
      <w:r w:rsidR="00BA16FD" w:rsidRPr="009004A5">
        <w:rPr>
          <w:rFonts w:ascii="Arial" w:hAnsi="Arial" w:cs="Arial"/>
          <w:color w:val="000000"/>
          <w:sz w:val="26"/>
          <w:szCs w:val="26"/>
        </w:rPr>
        <w:t xml:space="preserve">. Fala também sobre a programação de reuniões para o ano de 2022, daí a Secretária Executiva Janete diz que a Equipe Executiva estará em férias nesse período de fim de ano. E </w:t>
      </w:r>
      <w:r w:rsidR="00006484" w:rsidRPr="009004A5">
        <w:rPr>
          <w:rFonts w:ascii="Arial" w:hAnsi="Arial" w:cs="Arial"/>
          <w:color w:val="000000"/>
          <w:sz w:val="26"/>
          <w:szCs w:val="26"/>
        </w:rPr>
        <w:t xml:space="preserve">pergunta se poderia agendar </w:t>
      </w:r>
      <w:r w:rsidR="00BA16FD" w:rsidRPr="009004A5">
        <w:rPr>
          <w:rFonts w:ascii="Arial" w:hAnsi="Arial" w:cs="Arial"/>
          <w:color w:val="000000"/>
          <w:sz w:val="26"/>
          <w:szCs w:val="26"/>
        </w:rPr>
        <w:t>a primeira reunião do ano de 2022 a partir de f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evereiro</w:t>
      </w:r>
      <w:r w:rsidR="00BA16FD" w:rsidRPr="009004A5">
        <w:rPr>
          <w:rFonts w:ascii="Arial" w:hAnsi="Arial" w:cs="Arial"/>
          <w:color w:val="000000"/>
          <w:sz w:val="26"/>
          <w:szCs w:val="26"/>
        </w:rPr>
        <w:t xml:space="preserve">. </w:t>
      </w:r>
      <w:r w:rsidR="00B2209A" w:rsidRPr="009004A5">
        <w:rPr>
          <w:rFonts w:ascii="Arial" w:hAnsi="Arial" w:cs="Arial"/>
          <w:color w:val="000000"/>
          <w:sz w:val="26"/>
          <w:szCs w:val="26"/>
        </w:rPr>
        <w:t>Pois a Secretaria fará o envio da Prestação de C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ontas do</w:t>
      </w:r>
      <w:r w:rsidR="00B2209A" w:rsidRPr="009004A5">
        <w:rPr>
          <w:rFonts w:ascii="Arial" w:hAnsi="Arial" w:cs="Arial"/>
          <w:color w:val="000000"/>
          <w:sz w:val="26"/>
          <w:szCs w:val="26"/>
        </w:rPr>
        <w:t xml:space="preserve"> PNAE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até dia 15</w:t>
      </w:r>
      <w:r w:rsidR="00006484" w:rsidRPr="009004A5">
        <w:rPr>
          <w:rFonts w:ascii="Arial" w:hAnsi="Arial" w:cs="Arial"/>
          <w:color w:val="000000"/>
          <w:sz w:val="26"/>
          <w:szCs w:val="26"/>
        </w:rPr>
        <w:t>/02/2022,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que é o prazo que ela tem normalmente e </w:t>
      </w:r>
      <w:r w:rsidR="00006484" w:rsidRPr="009004A5">
        <w:rPr>
          <w:rFonts w:ascii="Arial" w:hAnsi="Arial" w:cs="Arial"/>
          <w:color w:val="000000"/>
          <w:sz w:val="26"/>
          <w:szCs w:val="26"/>
        </w:rPr>
        <w:t xml:space="preserve">só </w:t>
      </w:r>
      <w:r w:rsidR="00835C72" w:rsidRPr="009004A5">
        <w:rPr>
          <w:rFonts w:ascii="Arial" w:hAnsi="Arial" w:cs="Arial"/>
          <w:color w:val="000000"/>
          <w:sz w:val="26"/>
          <w:szCs w:val="26"/>
        </w:rPr>
        <w:t>d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epois começa o prazo do Conselho</w:t>
      </w:r>
      <w:r w:rsidR="00B2209A" w:rsidRPr="009004A5">
        <w:rPr>
          <w:rFonts w:ascii="Arial" w:hAnsi="Arial" w:cs="Arial"/>
          <w:color w:val="000000"/>
          <w:sz w:val="26"/>
          <w:szCs w:val="26"/>
        </w:rPr>
        <w:t xml:space="preserve">, </w:t>
      </w:r>
      <w:r w:rsidR="00006484" w:rsidRPr="009004A5">
        <w:rPr>
          <w:rFonts w:ascii="Arial" w:hAnsi="Arial" w:cs="Arial"/>
          <w:color w:val="000000"/>
          <w:sz w:val="26"/>
          <w:szCs w:val="26"/>
        </w:rPr>
        <w:t>que é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60 dias</w:t>
      </w:r>
      <w:r w:rsidR="00B2209A" w:rsidRPr="009004A5">
        <w:rPr>
          <w:rFonts w:ascii="Arial" w:hAnsi="Arial" w:cs="Arial"/>
          <w:color w:val="000000"/>
          <w:sz w:val="26"/>
          <w:szCs w:val="26"/>
        </w:rPr>
        <w:t>,</w:t>
      </w:r>
      <w:r w:rsidR="00006484" w:rsidRPr="009004A5">
        <w:rPr>
          <w:rFonts w:ascii="Arial" w:hAnsi="Arial" w:cs="Arial"/>
          <w:color w:val="000000"/>
          <w:sz w:val="26"/>
          <w:szCs w:val="26"/>
        </w:rPr>
        <w:t xml:space="preserve"> ou seja, a SEE</w:t>
      </w:r>
      <w:r w:rsidR="00B2209A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006484" w:rsidRPr="009004A5">
        <w:rPr>
          <w:rFonts w:ascii="Arial" w:hAnsi="Arial" w:cs="Arial"/>
          <w:color w:val="000000"/>
          <w:sz w:val="26"/>
          <w:szCs w:val="26"/>
        </w:rPr>
        <w:t>d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eve</w:t>
      </w:r>
      <w:r w:rsidR="00B2209A" w:rsidRPr="009004A5">
        <w:rPr>
          <w:rFonts w:ascii="Arial" w:hAnsi="Arial" w:cs="Arial"/>
          <w:color w:val="000000"/>
          <w:sz w:val="26"/>
          <w:szCs w:val="26"/>
        </w:rPr>
        <w:t>rá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apresentar </w:t>
      </w:r>
      <w:r w:rsidR="00B2209A" w:rsidRPr="009004A5">
        <w:rPr>
          <w:rFonts w:ascii="Arial" w:hAnsi="Arial" w:cs="Arial"/>
          <w:color w:val="000000"/>
          <w:sz w:val="26"/>
          <w:szCs w:val="26"/>
        </w:rPr>
        <w:t>o 4º trimestre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em </w:t>
      </w:r>
      <w:r w:rsidR="00B2209A" w:rsidRPr="009004A5">
        <w:rPr>
          <w:rFonts w:ascii="Arial" w:hAnsi="Arial" w:cs="Arial"/>
          <w:color w:val="000000"/>
          <w:sz w:val="26"/>
          <w:szCs w:val="26"/>
        </w:rPr>
        <w:t>fevereiro, então estaríamos analisando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B2209A" w:rsidRPr="009004A5">
        <w:rPr>
          <w:rFonts w:ascii="Arial" w:hAnsi="Arial" w:cs="Arial"/>
          <w:color w:val="000000"/>
          <w:sz w:val="26"/>
          <w:szCs w:val="26"/>
        </w:rPr>
        <w:t>este último que ficará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faltando para avaliação </w:t>
      </w:r>
      <w:r w:rsidR="00B2209A" w:rsidRPr="009004A5">
        <w:rPr>
          <w:rFonts w:ascii="Arial" w:hAnsi="Arial" w:cs="Arial"/>
          <w:color w:val="000000"/>
          <w:sz w:val="26"/>
          <w:szCs w:val="26"/>
        </w:rPr>
        <w:t xml:space="preserve">e depois </w:t>
      </w:r>
      <w:r w:rsidR="00006484" w:rsidRPr="009004A5">
        <w:rPr>
          <w:rFonts w:ascii="Arial" w:hAnsi="Arial" w:cs="Arial"/>
          <w:color w:val="000000"/>
          <w:sz w:val="26"/>
          <w:szCs w:val="26"/>
        </w:rPr>
        <w:t>emissão d</w:t>
      </w:r>
      <w:r w:rsidR="00B2209A" w:rsidRPr="009004A5">
        <w:rPr>
          <w:rFonts w:ascii="Arial" w:hAnsi="Arial" w:cs="Arial"/>
          <w:color w:val="000000"/>
          <w:sz w:val="26"/>
          <w:szCs w:val="26"/>
        </w:rPr>
        <w:t>o P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arecer que seria a partir de março</w:t>
      </w:r>
      <w:r w:rsidR="00B2209A" w:rsidRPr="009004A5">
        <w:rPr>
          <w:rFonts w:ascii="Arial" w:hAnsi="Arial" w:cs="Arial"/>
          <w:color w:val="000000"/>
          <w:sz w:val="26"/>
          <w:szCs w:val="26"/>
        </w:rPr>
        <w:t xml:space="preserve">. A Presidente Célia pergunta se há alguma objeção com relação </w:t>
      </w:r>
      <w:r w:rsidR="00006484" w:rsidRPr="009004A5">
        <w:rPr>
          <w:rFonts w:ascii="Arial" w:hAnsi="Arial" w:cs="Arial"/>
          <w:color w:val="000000"/>
          <w:sz w:val="26"/>
          <w:szCs w:val="26"/>
        </w:rPr>
        <w:t>a</w:t>
      </w:r>
      <w:r w:rsidR="00B2209A" w:rsidRPr="009004A5">
        <w:rPr>
          <w:rFonts w:ascii="Arial" w:hAnsi="Arial" w:cs="Arial"/>
          <w:color w:val="000000"/>
          <w:sz w:val="26"/>
          <w:szCs w:val="26"/>
        </w:rPr>
        <w:t xml:space="preserve"> esse assunto, que é o retorno das reuniões em fevereiro, e ninguém se manifesta. E passa-se para o próximo ponto de pauta que é em relação ao Relatório de Visitas, pois precisamos saber se a Secretaria irá liberar os equipamentos para a realização d</w:t>
      </w:r>
      <w:r w:rsidR="001A728E" w:rsidRPr="009004A5">
        <w:rPr>
          <w:rFonts w:ascii="Arial" w:hAnsi="Arial" w:cs="Arial"/>
          <w:color w:val="000000"/>
          <w:sz w:val="26"/>
          <w:szCs w:val="26"/>
        </w:rPr>
        <w:t xml:space="preserve">os relatórios feitos sobre as visitas escolares. A Secretária Executiva Janete diz que falou com a Superintendente </w:t>
      </w:r>
      <w:proofErr w:type="spellStart"/>
      <w:r w:rsidR="001A728E" w:rsidRPr="009004A5">
        <w:rPr>
          <w:rFonts w:ascii="Arial" w:hAnsi="Arial" w:cs="Arial"/>
          <w:color w:val="000000"/>
          <w:sz w:val="26"/>
          <w:szCs w:val="26"/>
        </w:rPr>
        <w:t>Edneá</w:t>
      </w:r>
      <w:proofErr w:type="spellEnd"/>
      <w:r w:rsidR="001A728E" w:rsidRPr="009004A5">
        <w:rPr>
          <w:rFonts w:ascii="Arial" w:hAnsi="Arial" w:cs="Arial"/>
          <w:color w:val="000000"/>
          <w:sz w:val="26"/>
          <w:szCs w:val="26"/>
        </w:rPr>
        <w:t>, que é do setor de finanças sobre esse assunto, e ela respondeu que irá verificar a movimentação dess</w:t>
      </w:r>
      <w:r w:rsidR="007D6344" w:rsidRPr="009004A5">
        <w:rPr>
          <w:rFonts w:ascii="Arial" w:hAnsi="Arial" w:cs="Arial"/>
          <w:color w:val="000000"/>
          <w:sz w:val="26"/>
          <w:szCs w:val="26"/>
        </w:rPr>
        <w:t xml:space="preserve">e processo dentro da Secretaria, na questão desse atendimento, </w:t>
      </w:r>
      <w:r w:rsidR="00006484" w:rsidRPr="009004A5">
        <w:rPr>
          <w:rFonts w:ascii="Arial" w:hAnsi="Arial" w:cs="Arial"/>
          <w:color w:val="000000"/>
          <w:sz w:val="26"/>
          <w:szCs w:val="26"/>
        </w:rPr>
        <w:t xml:space="preserve">fala que relatou </w:t>
      </w:r>
      <w:r w:rsidR="007D6344" w:rsidRPr="009004A5">
        <w:rPr>
          <w:rFonts w:ascii="Arial" w:hAnsi="Arial" w:cs="Arial"/>
          <w:color w:val="000000"/>
          <w:sz w:val="26"/>
          <w:szCs w:val="26"/>
        </w:rPr>
        <w:t xml:space="preserve">a ela sobre as dificuldades do CAE e da importância desse equipamento. A Presidente Célia diz que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é </w:t>
      </w:r>
      <w:r w:rsidR="007D6344" w:rsidRPr="009004A5">
        <w:rPr>
          <w:rFonts w:ascii="Arial" w:hAnsi="Arial" w:cs="Arial"/>
          <w:color w:val="000000"/>
          <w:sz w:val="26"/>
          <w:szCs w:val="26"/>
        </w:rPr>
        <w:t xml:space="preserve">muito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importante</w:t>
      </w:r>
      <w:r w:rsidR="007D6344" w:rsidRPr="009004A5">
        <w:rPr>
          <w:rFonts w:ascii="Arial" w:hAnsi="Arial" w:cs="Arial"/>
          <w:color w:val="000000"/>
          <w:sz w:val="26"/>
          <w:szCs w:val="26"/>
        </w:rPr>
        <w:t>, sim.</w:t>
      </w:r>
      <w:r w:rsidR="002972DE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7D6344" w:rsidRPr="009004A5">
        <w:rPr>
          <w:rFonts w:ascii="Arial" w:hAnsi="Arial" w:cs="Arial"/>
          <w:color w:val="000000"/>
          <w:sz w:val="26"/>
          <w:szCs w:val="26"/>
        </w:rPr>
        <w:t>T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em algumas</w:t>
      </w:r>
      <w:r w:rsidR="007D6344" w:rsidRPr="009004A5">
        <w:rPr>
          <w:rFonts w:ascii="Arial" w:hAnsi="Arial" w:cs="Arial"/>
          <w:color w:val="000000"/>
          <w:sz w:val="26"/>
          <w:szCs w:val="26"/>
        </w:rPr>
        <w:t xml:space="preserve"> pessoas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que têm mais facilidade </w:t>
      </w:r>
      <w:r w:rsidR="002972DE" w:rsidRPr="009004A5">
        <w:rPr>
          <w:rFonts w:ascii="Arial" w:hAnsi="Arial" w:cs="Arial"/>
          <w:color w:val="000000"/>
          <w:sz w:val="26"/>
          <w:szCs w:val="26"/>
        </w:rPr>
        <w:t xml:space="preserve">e outras não. Tem </w:t>
      </w:r>
      <w:r w:rsidR="002972DE" w:rsidRPr="009004A5">
        <w:rPr>
          <w:rFonts w:ascii="Arial" w:hAnsi="Arial" w:cs="Arial"/>
          <w:color w:val="000000"/>
          <w:sz w:val="26"/>
          <w:szCs w:val="26"/>
        </w:rPr>
        <w:lastRenderedPageBreak/>
        <w:t>pessoas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dinâmicas</w:t>
      </w:r>
      <w:r w:rsidR="002972DE" w:rsidRPr="009004A5">
        <w:rPr>
          <w:rFonts w:ascii="Arial" w:hAnsi="Arial" w:cs="Arial"/>
          <w:color w:val="000000"/>
          <w:sz w:val="26"/>
          <w:szCs w:val="26"/>
        </w:rPr>
        <w:t xml:space="preserve">, que estão sempre dispostos a trabalhar, e com esses equipamentos iria auxiliar e muito na questão dos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relatório</w:t>
      </w:r>
      <w:r w:rsidR="002972DE" w:rsidRPr="009004A5">
        <w:rPr>
          <w:rFonts w:ascii="Arial" w:hAnsi="Arial" w:cs="Arial"/>
          <w:color w:val="000000"/>
          <w:sz w:val="26"/>
          <w:szCs w:val="26"/>
        </w:rPr>
        <w:t>s.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2972DE" w:rsidRPr="009004A5">
        <w:rPr>
          <w:rFonts w:ascii="Arial" w:hAnsi="Arial" w:cs="Arial"/>
          <w:color w:val="000000"/>
          <w:sz w:val="26"/>
          <w:szCs w:val="26"/>
        </w:rPr>
        <w:t>E passa a palavra para a conselheira Maria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Helena </w:t>
      </w:r>
      <w:r w:rsidR="002972DE" w:rsidRPr="009004A5">
        <w:rPr>
          <w:rFonts w:ascii="Arial" w:hAnsi="Arial" w:cs="Arial"/>
          <w:color w:val="000000"/>
          <w:sz w:val="26"/>
          <w:szCs w:val="26"/>
        </w:rPr>
        <w:t>que diz que é muito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importante fazer as visitas</w:t>
      </w:r>
      <w:r w:rsidR="002972DE" w:rsidRPr="009004A5">
        <w:rPr>
          <w:rFonts w:ascii="Arial" w:hAnsi="Arial" w:cs="Arial"/>
          <w:color w:val="000000"/>
          <w:sz w:val="26"/>
          <w:szCs w:val="26"/>
        </w:rPr>
        <w:t xml:space="preserve">,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é cansativo</w:t>
      </w:r>
      <w:r w:rsidR="002972DE" w:rsidRPr="009004A5">
        <w:rPr>
          <w:rFonts w:ascii="Arial" w:hAnsi="Arial" w:cs="Arial"/>
          <w:color w:val="000000"/>
          <w:sz w:val="26"/>
          <w:szCs w:val="26"/>
        </w:rPr>
        <w:t xml:space="preserve">,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é </w:t>
      </w:r>
      <w:r w:rsidR="007B1A67" w:rsidRPr="009004A5">
        <w:rPr>
          <w:rFonts w:ascii="Arial" w:hAnsi="Arial" w:cs="Arial"/>
          <w:color w:val="000000"/>
          <w:sz w:val="26"/>
          <w:szCs w:val="26"/>
        </w:rPr>
        <w:t>penoso,</w:t>
      </w:r>
      <w:r w:rsidR="002972DE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7B1A67" w:rsidRPr="009004A5">
        <w:rPr>
          <w:rFonts w:ascii="Arial" w:hAnsi="Arial" w:cs="Arial"/>
          <w:color w:val="000000"/>
          <w:sz w:val="26"/>
          <w:szCs w:val="26"/>
        </w:rPr>
        <w:t>porém aprende</w:t>
      </w:r>
      <w:r w:rsidR="002972DE" w:rsidRPr="009004A5">
        <w:rPr>
          <w:rFonts w:ascii="Arial" w:hAnsi="Arial" w:cs="Arial"/>
          <w:color w:val="000000"/>
          <w:sz w:val="26"/>
          <w:szCs w:val="26"/>
        </w:rPr>
        <w:t>-se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muito dentro </w:t>
      </w:r>
      <w:r w:rsidR="002972DE" w:rsidRPr="009004A5">
        <w:rPr>
          <w:rFonts w:ascii="Arial" w:hAnsi="Arial" w:cs="Arial"/>
          <w:color w:val="000000"/>
          <w:sz w:val="26"/>
          <w:szCs w:val="26"/>
        </w:rPr>
        <w:t xml:space="preserve">daquilo que o Conselho propõe, porém </w:t>
      </w:r>
      <w:r w:rsidR="007B1A67" w:rsidRPr="009004A5">
        <w:rPr>
          <w:rFonts w:ascii="Arial" w:hAnsi="Arial" w:cs="Arial"/>
          <w:color w:val="000000"/>
          <w:sz w:val="26"/>
          <w:szCs w:val="26"/>
        </w:rPr>
        <w:t>acabamos vendo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7B1A67" w:rsidRPr="009004A5">
        <w:rPr>
          <w:rFonts w:ascii="Arial" w:hAnsi="Arial" w:cs="Arial"/>
          <w:color w:val="000000"/>
          <w:sz w:val="26"/>
          <w:szCs w:val="26"/>
        </w:rPr>
        <w:t>coisas, participa</w:t>
      </w:r>
      <w:r w:rsidR="002972DE" w:rsidRPr="009004A5">
        <w:rPr>
          <w:rFonts w:ascii="Arial" w:hAnsi="Arial" w:cs="Arial"/>
          <w:color w:val="000000"/>
          <w:sz w:val="26"/>
          <w:szCs w:val="26"/>
        </w:rPr>
        <w:t>,</w:t>
      </w:r>
      <w:r w:rsidR="007B1A67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2972DE" w:rsidRPr="009004A5">
        <w:rPr>
          <w:rFonts w:ascii="Arial" w:hAnsi="Arial" w:cs="Arial"/>
          <w:color w:val="000000"/>
          <w:sz w:val="26"/>
          <w:szCs w:val="26"/>
        </w:rPr>
        <w:t>se ouve as pessoas de fato. Relata que as visitas que realizou foram muito boas, porém os diretores são muito hostis</w:t>
      </w:r>
      <w:r w:rsidR="007B1A67" w:rsidRPr="009004A5">
        <w:rPr>
          <w:rFonts w:ascii="Arial" w:hAnsi="Arial" w:cs="Arial"/>
          <w:color w:val="000000"/>
          <w:sz w:val="26"/>
          <w:szCs w:val="26"/>
        </w:rPr>
        <w:t xml:space="preserve">, tratam </w:t>
      </w:r>
      <w:r w:rsidR="00AD30E1" w:rsidRPr="009004A5">
        <w:rPr>
          <w:rFonts w:ascii="Arial" w:hAnsi="Arial" w:cs="Arial"/>
          <w:color w:val="000000"/>
          <w:sz w:val="26"/>
          <w:szCs w:val="26"/>
        </w:rPr>
        <w:t>os Conselheiros</w:t>
      </w:r>
      <w:r w:rsidR="002972DE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de qualquer jeito </w:t>
      </w:r>
      <w:r w:rsidR="00105E2F" w:rsidRPr="009004A5">
        <w:rPr>
          <w:rFonts w:ascii="Arial" w:hAnsi="Arial" w:cs="Arial"/>
          <w:color w:val="000000"/>
          <w:sz w:val="26"/>
          <w:szCs w:val="26"/>
        </w:rPr>
        <w:t xml:space="preserve">e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tudo isso </w:t>
      </w:r>
      <w:r w:rsidR="00105E2F" w:rsidRPr="009004A5">
        <w:rPr>
          <w:rFonts w:ascii="Arial" w:hAnsi="Arial" w:cs="Arial"/>
          <w:color w:val="000000"/>
          <w:sz w:val="26"/>
          <w:szCs w:val="26"/>
        </w:rPr>
        <w:t>falado anteriormente desanima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um pouco</w:t>
      </w:r>
      <w:r w:rsidR="00105E2F" w:rsidRPr="009004A5">
        <w:rPr>
          <w:rFonts w:ascii="Arial" w:hAnsi="Arial" w:cs="Arial"/>
          <w:color w:val="000000"/>
          <w:sz w:val="26"/>
          <w:szCs w:val="26"/>
        </w:rPr>
        <w:t xml:space="preserve"> quem faz as visitas. Q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uando </w:t>
      </w:r>
      <w:r w:rsidR="00105E2F" w:rsidRPr="009004A5">
        <w:rPr>
          <w:rFonts w:ascii="Arial" w:hAnsi="Arial" w:cs="Arial"/>
          <w:color w:val="000000"/>
          <w:sz w:val="26"/>
          <w:szCs w:val="26"/>
        </w:rPr>
        <w:t>se chega numa escola,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não </w:t>
      </w:r>
      <w:r w:rsidR="00105E2F" w:rsidRPr="009004A5">
        <w:rPr>
          <w:rFonts w:ascii="Arial" w:hAnsi="Arial" w:cs="Arial"/>
          <w:color w:val="000000"/>
          <w:sz w:val="26"/>
          <w:szCs w:val="26"/>
        </w:rPr>
        <w:t xml:space="preserve">se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tem recepção boa</w:t>
      </w:r>
      <w:r w:rsidR="00105E2F" w:rsidRPr="009004A5">
        <w:rPr>
          <w:rFonts w:ascii="Arial" w:hAnsi="Arial" w:cs="Arial"/>
          <w:color w:val="000000"/>
          <w:sz w:val="26"/>
          <w:szCs w:val="26"/>
        </w:rPr>
        <w:t xml:space="preserve">, diz isso porque o Conselho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não </w:t>
      </w:r>
      <w:r w:rsidR="00105E2F" w:rsidRPr="009004A5">
        <w:rPr>
          <w:rFonts w:ascii="Arial" w:hAnsi="Arial" w:cs="Arial"/>
          <w:color w:val="000000"/>
          <w:sz w:val="26"/>
          <w:szCs w:val="26"/>
        </w:rPr>
        <w:t>é vendedor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de nada</w:t>
      </w:r>
      <w:r w:rsidR="00105E2F" w:rsidRPr="009004A5">
        <w:rPr>
          <w:rFonts w:ascii="Arial" w:hAnsi="Arial" w:cs="Arial"/>
          <w:color w:val="000000"/>
          <w:sz w:val="26"/>
          <w:szCs w:val="26"/>
        </w:rPr>
        <w:t xml:space="preserve">,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estamos querendo saber as coisas</w:t>
      </w:r>
      <w:r w:rsidR="00105E2F" w:rsidRPr="009004A5">
        <w:rPr>
          <w:rFonts w:ascii="Arial" w:hAnsi="Arial" w:cs="Arial"/>
          <w:color w:val="000000"/>
          <w:sz w:val="26"/>
          <w:szCs w:val="26"/>
        </w:rPr>
        <w:t xml:space="preserve"> que acontecem ali dentro e o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diretor fica muito cismado com o que que é pedido para eles</w:t>
      </w:r>
      <w:r w:rsidR="00105E2F" w:rsidRPr="009004A5">
        <w:rPr>
          <w:rFonts w:ascii="Arial" w:hAnsi="Arial" w:cs="Arial"/>
          <w:color w:val="000000"/>
          <w:sz w:val="26"/>
          <w:szCs w:val="26"/>
        </w:rPr>
        <w:t xml:space="preserve">,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passam muito aperto</w:t>
      </w:r>
      <w:r w:rsidR="00105E2F" w:rsidRPr="009004A5">
        <w:rPr>
          <w:rFonts w:ascii="Arial" w:hAnsi="Arial" w:cs="Arial"/>
          <w:color w:val="000000"/>
          <w:sz w:val="26"/>
          <w:szCs w:val="26"/>
        </w:rPr>
        <w:t>,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91308C" w:rsidRPr="009004A5">
        <w:rPr>
          <w:rFonts w:ascii="Arial" w:hAnsi="Arial" w:cs="Arial"/>
          <w:color w:val="000000"/>
          <w:sz w:val="26"/>
          <w:szCs w:val="26"/>
        </w:rPr>
        <w:t>no entanto</w:t>
      </w:r>
      <w:r w:rsidR="002C04B5" w:rsidRPr="009004A5">
        <w:rPr>
          <w:rFonts w:ascii="Arial" w:hAnsi="Arial" w:cs="Arial"/>
          <w:color w:val="000000"/>
          <w:sz w:val="26"/>
          <w:szCs w:val="26"/>
        </w:rPr>
        <w:t xml:space="preserve"> há diretores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amáveis</w:t>
      </w:r>
      <w:r w:rsidR="00105E2F" w:rsidRPr="009004A5">
        <w:rPr>
          <w:rFonts w:ascii="Arial" w:hAnsi="Arial" w:cs="Arial"/>
          <w:color w:val="000000"/>
          <w:sz w:val="26"/>
          <w:szCs w:val="26"/>
        </w:rPr>
        <w:t>.</w:t>
      </w:r>
      <w:r w:rsidR="0091308C" w:rsidRPr="009004A5">
        <w:rPr>
          <w:rFonts w:ascii="Arial" w:hAnsi="Arial" w:cs="Arial"/>
          <w:color w:val="000000"/>
          <w:sz w:val="26"/>
          <w:szCs w:val="26"/>
        </w:rPr>
        <w:t xml:space="preserve"> Alguns são muito hostis, e sequer oferecem um copo com água, não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91308C" w:rsidRPr="009004A5">
        <w:rPr>
          <w:rFonts w:ascii="Arial" w:hAnsi="Arial" w:cs="Arial"/>
          <w:color w:val="000000"/>
          <w:sz w:val="26"/>
          <w:szCs w:val="26"/>
        </w:rPr>
        <w:t>pedimos muita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91308C" w:rsidRPr="009004A5">
        <w:rPr>
          <w:rFonts w:ascii="Arial" w:hAnsi="Arial" w:cs="Arial"/>
          <w:color w:val="000000"/>
          <w:sz w:val="26"/>
          <w:szCs w:val="26"/>
        </w:rPr>
        <w:t xml:space="preserve">coisa. O que se vê é muito exagero do Estado, onde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pode</w:t>
      </w:r>
      <w:r w:rsidR="0091308C" w:rsidRPr="009004A5">
        <w:rPr>
          <w:rFonts w:ascii="Arial" w:hAnsi="Arial" w:cs="Arial"/>
          <w:color w:val="000000"/>
          <w:sz w:val="26"/>
          <w:szCs w:val="26"/>
        </w:rPr>
        <w:t xml:space="preserve">-se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observar e filmar </w:t>
      </w:r>
      <w:r w:rsidR="0091308C" w:rsidRPr="009004A5">
        <w:rPr>
          <w:rFonts w:ascii="Arial" w:hAnsi="Arial" w:cs="Arial"/>
          <w:color w:val="000000"/>
          <w:sz w:val="26"/>
          <w:szCs w:val="26"/>
        </w:rPr>
        <w:t xml:space="preserve">o exagero de utensílios e aparelhos que o </w:t>
      </w:r>
      <w:r w:rsidR="002C04B5" w:rsidRPr="009004A5">
        <w:rPr>
          <w:rFonts w:ascii="Arial" w:hAnsi="Arial" w:cs="Arial"/>
          <w:color w:val="000000"/>
          <w:sz w:val="26"/>
          <w:szCs w:val="26"/>
        </w:rPr>
        <w:t>estado coloca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91308C" w:rsidRPr="009004A5">
        <w:rPr>
          <w:rFonts w:ascii="Arial" w:hAnsi="Arial" w:cs="Arial"/>
          <w:color w:val="000000"/>
          <w:sz w:val="26"/>
          <w:szCs w:val="26"/>
        </w:rPr>
        <w:t>dentro das escolas, muita geladeira,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freezer</w:t>
      </w:r>
      <w:r w:rsidR="0091308C" w:rsidRPr="009004A5">
        <w:rPr>
          <w:rFonts w:ascii="Arial" w:hAnsi="Arial" w:cs="Arial"/>
          <w:color w:val="000000"/>
          <w:sz w:val="26"/>
          <w:szCs w:val="26"/>
        </w:rPr>
        <w:t>,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2C04B5" w:rsidRPr="009004A5">
        <w:rPr>
          <w:rFonts w:ascii="Arial" w:hAnsi="Arial" w:cs="Arial"/>
          <w:color w:val="000000"/>
          <w:sz w:val="26"/>
          <w:szCs w:val="26"/>
        </w:rPr>
        <w:t xml:space="preserve">não conhece a realidade dessas escolas, e se pergunta: será que as </w:t>
      </w:r>
      <w:proofErr w:type="spellStart"/>
      <w:r w:rsidR="002C04B5" w:rsidRPr="009004A5">
        <w:rPr>
          <w:rFonts w:ascii="Arial" w:hAnsi="Arial" w:cs="Arial"/>
          <w:color w:val="000000"/>
          <w:sz w:val="26"/>
          <w:szCs w:val="26"/>
        </w:rPr>
        <w:t>ASB’s</w:t>
      </w:r>
      <w:proofErr w:type="spellEnd"/>
      <w:r w:rsidR="002C04B5" w:rsidRPr="009004A5">
        <w:rPr>
          <w:rFonts w:ascii="Arial" w:hAnsi="Arial" w:cs="Arial"/>
          <w:color w:val="000000"/>
          <w:sz w:val="26"/>
          <w:szCs w:val="26"/>
        </w:rPr>
        <w:t xml:space="preserve"> terão habilidade para fazer os quitutes nesse forno elétrico, será que estão preparadas? Precisam de treinamento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2C04B5" w:rsidRPr="009004A5">
        <w:rPr>
          <w:rFonts w:ascii="Arial" w:hAnsi="Arial" w:cs="Arial"/>
          <w:color w:val="000000"/>
          <w:sz w:val="26"/>
          <w:szCs w:val="26"/>
        </w:rPr>
        <w:t>para o uso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dessas </w:t>
      </w:r>
      <w:r w:rsidR="002C04B5" w:rsidRPr="009004A5">
        <w:rPr>
          <w:rFonts w:ascii="Arial" w:hAnsi="Arial" w:cs="Arial"/>
          <w:color w:val="000000"/>
          <w:sz w:val="26"/>
          <w:szCs w:val="26"/>
        </w:rPr>
        <w:t>máquinas. Durante as visitas, as cantineiras se espantam, pois, muitas estão sem uniforme, de brincos, chinelos, daí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ficam apavorados</w:t>
      </w:r>
      <w:r w:rsidR="002C04B5" w:rsidRPr="009004A5">
        <w:rPr>
          <w:rFonts w:ascii="Arial" w:hAnsi="Arial" w:cs="Arial"/>
          <w:color w:val="000000"/>
          <w:sz w:val="26"/>
          <w:szCs w:val="26"/>
        </w:rPr>
        <w:t>.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Por que aprenderam diferente </w:t>
      </w:r>
      <w:r w:rsidR="002C04B5" w:rsidRPr="009004A5">
        <w:rPr>
          <w:rFonts w:ascii="Arial" w:hAnsi="Arial" w:cs="Arial"/>
          <w:color w:val="000000"/>
          <w:sz w:val="26"/>
          <w:szCs w:val="26"/>
        </w:rPr>
        <w:t>e foram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pegas de surpresa</w:t>
      </w:r>
      <w:r w:rsidR="002C04B5" w:rsidRPr="009004A5">
        <w:rPr>
          <w:rFonts w:ascii="Arial" w:hAnsi="Arial" w:cs="Arial"/>
          <w:color w:val="000000"/>
          <w:sz w:val="26"/>
          <w:szCs w:val="26"/>
        </w:rPr>
        <w:t xml:space="preserve">. Há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muita coisa </w:t>
      </w:r>
      <w:r w:rsidR="00DE4404" w:rsidRPr="009004A5">
        <w:rPr>
          <w:rFonts w:ascii="Arial" w:hAnsi="Arial" w:cs="Arial"/>
          <w:color w:val="000000"/>
          <w:sz w:val="26"/>
          <w:szCs w:val="26"/>
        </w:rPr>
        <w:t>ainda p</w:t>
      </w:r>
      <w:r w:rsidR="002C04B5" w:rsidRPr="009004A5">
        <w:rPr>
          <w:rFonts w:ascii="Arial" w:hAnsi="Arial" w:cs="Arial"/>
          <w:color w:val="000000"/>
          <w:sz w:val="26"/>
          <w:szCs w:val="26"/>
        </w:rPr>
        <w:t>or fazer,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escolas </w:t>
      </w:r>
      <w:r w:rsidR="002C04B5" w:rsidRPr="009004A5">
        <w:rPr>
          <w:rFonts w:ascii="Arial" w:hAnsi="Arial" w:cs="Arial"/>
          <w:color w:val="000000"/>
          <w:sz w:val="26"/>
          <w:szCs w:val="26"/>
        </w:rPr>
        <w:t xml:space="preserve">em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que</w:t>
      </w:r>
      <w:r w:rsidR="002C04B5" w:rsidRPr="009004A5">
        <w:rPr>
          <w:rFonts w:ascii="Arial" w:hAnsi="Arial" w:cs="Arial"/>
          <w:color w:val="000000"/>
          <w:sz w:val="26"/>
          <w:szCs w:val="26"/>
        </w:rPr>
        <w:t xml:space="preserve"> o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refeitório </w:t>
      </w:r>
      <w:r w:rsidR="002C04B5" w:rsidRPr="009004A5">
        <w:rPr>
          <w:rFonts w:ascii="Arial" w:hAnsi="Arial" w:cs="Arial"/>
          <w:color w:val="000000"/>
          <w:sz w:val="26"/>
          <w:szCs w:val="26"/>
        </w:rPr>
        <w:t xml:space="preserve">e a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cozinha não </w:t>
      </w:r>
      <w:r w:rsidR="00DE4404" w:rsidRPr="009004A5">
        <w:rPr>
          <w:rFonts w:ascii="Arial" w:hAnsi="Arial" w:cs="Arial"/>
          <w:color w:val="000000"/>
          <w:sz w:val="26"/>
          <w:szCs w:val="26"/>
        </w:rPr>
        <w:t>têm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ventilação</w:t>
      </w:r>
      <w:r w:rsidR="002C04B5" w:rsidRPr="009004A5">
        <w:rPr>
          <w:rFonts w:ascii="Arial" w:hAnsi="Arial" w:cs="Arial"/>
          <w:color w:val="000000"/>
          <w:sz w:val="26"/>
          <w:szCs w:val="26"/>
        </w:rPr>
        <w:t xml:space="preserve"> alguma,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e como exigir sapato </w:t>
      </w:r>
      <w:r w:rsidR="00DE4404" w:rsidRPr="009004A5">
        <w:rPr>
          <w:rFonts w:ascii="Arial" w:hAnsi="Arial" w:cs="Arial"/>
          <w:color w:val="000000"/>
          <w:sz w:val="26"/>
          <w:szCs w:val="26"/>
        </w:rPr>
        <w:t>e uniforme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fechado </w:t>
      </w:r>
      <w:r w:rsidR="00DE4404" w:rsidRPr="009004A5">
        <w:rPr>
          <w:rFonts w:ascii="Arial" w:hAnsi="Arial" w:cs="Arial"/>
          <w:color w:val="000000"/>
          <w:sz w:val="26"/>
          <w:szCs w:val="26"/>
        </w:rPr>
        <w:t>se o lugar não oferece boas condições?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DE4404" w:rsidRPr="009004A5">
        <w:rPr>
          <w:rFonts w:ascii="Arial" w:hAnsi="Arial" w:cs="Arial"/>
          <w:color w:val="000000"/>
          <w:sz w:val="26"/>
          <w:szCs w:val="26"/>
        </w:rPr>
        <w:t>O jeito é continuar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visitando </w:t>
      </w:r>
      <w:r w:rsidR="00DE4404" w:rsidRPr="009004A5">
        <w:rPr>
          <w:rFonts w:ascii="Arial" w:hAnsi="Arial" w:cs="Arial"/>
          <w:color w:val="000000"/>
          <w:sz w:val="26"/>
          <w:szCs w:val="26"/>
        </w:rPr>
        <w:t>e vendo essa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realidade</w:t>
      </w:r>
      <w:r w:rsidR="00DE4404" w:rsidRPr="009004A5">
        <w:rPr>
          <w:rFonts w:ascii="Arial" w:hAnsi="Arial" w:cs="Arial"/>
          <w:color w:val="000000"/>
          <w:sz w:val="26"/>
          <w:szCs w:val="26"/>
        </w:rPr>
        <w:t>.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Mas </w:t>
      </w:r>
      <w:r w:rsidR="00DE4404" w:rsidRPr="009004A5">
        <w:rPr>
          <w:rFonts w:ascii="Arial" w:hAnsi="Arial" w:cs="Arial"/>
          <w:color w:val="000000"/>
          <w:sz w:val="26"/>
          <w:szCs w:val="26"/>
        </w:rPr>
        <w:t>precisamos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DE4404" w:rsidRPr="009004A5">
        <w:rPr>
          <w:rFonts w:ascii="Arial" w:hAnsi="Arial" w:cs="Arial"/>
          <w:color w:val="000000"/>
          <w:sz w:val="26"/>
          <w:szCs w:val="26"/>
        </w:rPr>
        <w:t>ver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DE4404" w:rsidRPr="009004A5">
        <w:rPr>
          <w:rFonts w:ascii="Arial" w:hAnsi="Arial" w:cs="Arial"/>
          <w:color w:val="000000"/>
          <w:sz w:val="26"/>
          <w:szCs w:val="26"/>
        </w:rPr>
        <w:t xml:space="preserve">como o Conselho agirá quando essas denúncias vierem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à </w:t>
      </w:r>
      <w:r w:rsidR="00B601C7" w:rsidRPr="009004A5">
        <w:rPr>
          <w:rFonts w:ascii="Arial" w:hAnsi="Arial" w:cs="Arial"/>
          <w:color w:val="000000"/>
          <w:sz w:val="26"/>
          <w:szCs w:val="26"/>
        </w:rPr>
        <w:t>tona,</w:t>
      </w:r>
      <w:r w:rsidR="00DE4404" w:rsidRPr="009004A5">
        <w:rPr>
          <w:rFonts w:ascii="Arial" w:hAnsi="Arial" w:cs="Arial"/>
          <w:color w:val="000000"/>
          <w:sz w:val="26"/>
          <w:szCs w:val="26"/>
        </w:rPr>
        <w:t xml:space="preserve"> e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se elas não vierem à tona de verdade</w:t>
      </w:r>
      <w:r w:rsidR="00DE4404" w:rsidRPr="009004A5">
        <w:rPr>
          <w:rFonts w:ascii="Arial" w:hAnsi="Arial" w:cs="Arial"/>
          <w:color w:val="000000"/>
          <w:sz w:val="26"/>
          <w:szCs w:val="26"/>
        </w:rPr>
        <w:t>,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passar </w:t>
      </w:r>
      <w:r w:rsidR="00DE4404" w:rsidRPr="009004A5">
        <w:rPr>
          <w:rFonts w:ascii="Arial" w:hAnsi="Arial" w:cs="Arial"/>
          <w:color w:val="000000"/>
          <w:sz w:val="26"/>
          <w:szCs w:val="26"/>
        </w:rPr>
        <w:t xml:space="preserve">o material para o </w:t>
      </w:r>
      <w:proofErr w:type="spellStart"/>
      <w:r w:rsidR="00DE4404" w:rsidRPr="009004A5">
        <w:rPr>
          <w:rFonts w:ascii="Arial" w:hAnsi="Arial" w:cs="Arial"/>
          <w:color w:val="000000"/>
          <w:sz w:val="26"/>
          <w:szCs w:val="26"/>
        </w:rPr>
        <w:t>Sind</w:t>
      </w:r>
      <w:proofErr w:type="spellEnd"/>
      <w:r w:rsidR="00DE4404" w:rsidRPr="009004A5">
        <w:rPr>
          <w:rFonts w:ascii="Arial" w:hAnsi="Arial" w:cs="Arial"/>
          <w:color w:val="000000"/>
          <w:sz w:val="26"/>
          <w:szCs w:val="26"/>
        </w:rPr>
        <w:t>-</w:t>
      </w:r>
      <w:r w:rsidR="00006484" w:rsidRPr="009004A5">
        <w:rPr>
          <w:rFonts w:ascii="Arial" w:hAnsi="Arial" w:cs="Arial"/>
          <w:color w:val="000000"/>
          <w:sz w:val="26"/>
          <w:szCs w:val="26"/>
        </w:rPr>
        <w:t>UTE</w:t>
      </w:r>
      <w:r w:rsidR="00DE4404" w:rsidRPr="009004A5">
        <w:rPr>
          <w:rFonts w:ascii="Arial" w:hAnsi="Arial" w:cs="Arial"/>
          <w:color w:val="000000"/>
          <w:sz w:val="26"/>
          <w:szCs w:val="26"/>
        </w:rPr>
        <w:t xml:space="preserve"> e a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colocar</w:t>
      </w:r>
      <w:r w:rsidR="00DE4404" w:rsidRPr="009004A5">
        <w:rPr>
          <w:rFonts w:ascii="Arial" w:hAnsi="Arial" w:cs="Arial"/>
          <w:color w:val="000000"/>
          <w:sz w:val="26"/>
          <w:szCs w:val="26"/>
        </w:rPr>
        <w:t xml:space="preserve">mos o </w:t>
      </w:r>
      <w:proofErr w:type="spellStart"/>
      <w:r w:rsidR="00DE4404" w:rsidRPr="009004A5">
        <w:rPr>
          <w:rFonts w:ascii="Arial" w:hAnsi="Arial" w:cs="Arial"/>
          <w:color w:val="000000"/>
          <w:sz w:val="26"/>
          <w:szCs w:val="26"/>
        </w:rPr>
        <w:t>S</w:t>
      </w:r>
      <w:r w:rsidR="00702F0B" w:rsidRPr="009004A5">
        <w:rPr>
          <w:rFonts w:ascii="Arial" w:hAnsi="Arial" w:cs="Arial"/>
          <w:color w:val="000000"/>
          <w:sz w:val="26"/>
          <w:szCs w:val="26"/>
        </w:rPr>
        <w:t>ind</w:t>
      </w:r>
      <w:proofErr w:type="spellEnd"/>
      <w:r w:rsidR="00702F0B" w:rsidRPr="009004A5">
        <w:rPr>
          <w:rFonts w:ascii="Arial" w:hAnsi="Arial" w:cs="Arial"/>
          <w:color w:val="000000"/>
          <w:sz w:val="26"/>
          <w:szCs w:val="26"/>
        </w:rPr>
        <w:t>-U</w:t>
      </w:r>
      <w:r w:rsidR="00006484" w:rsidRPr="009004A5">
        <w:rPr>
          <w:rFonts w:ascii="Arial" w:hAnsi="Arial" w:cs="Arial"/>
          <w:color w:val="000000"/>
          <w:sz w:val="26"/>
          <w:szCs w:val="26"/>
        </w:rPr>
        <w:t>TE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DE4404" w:rsidRPr="009004A5">
        <w:rPr>
          <w:rFonts w:ascii="Arial" w:hAnsi="Arial" w:cs="Arial"/>
          <w:color w:val="000000"/>
          <w:sz w:val="26"/>
          <w:szCs w:val="26"/>
        </w:rPr>
        <w:t>a par do que es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tá acontecendo</w:t>
      </w:r>
      <w:r w:rsidR="00DE4404" w:rsidRPr="009004A5">
        <w:rPr>
          <w:rFonts w:ascii="Arial" w:hAnsi="Arial" w:cs="Arial"/>
          <w:color w:val="000000"/>
          <w:sz w:val="26"/>
          <w:szCs w:val="26"/>
        </w:rPr>
        <w:t xml:space="preserve">, pois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é um</w:t>
      </w:r>
      <w:r w:rsidR="00B37264" w:rsidRPr="009004A5">
        <w:rPr>
          <w:rFonts w:ascii="Arial" w:hAnsi="Arial" w:cs="Arial"/>
          <w:color w:val="000000"/>
          <w:sz w:val="26"/>
          <w:szCs w:val="26"/>
        </w:rPr>
        <w:t>a maneira de fazer a denúncia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direto</w:t>
      </w:r>
      <w:r w:rsidR="00DE4404" w:rsidRPr="009004A5">
        <w:rPr>
          <w:rFonts w:ascii="Arial" w:hAnsi="Arial" w:cs="Arial"/>
          <w:color w:val="000000"/>
          <w:sz w:val="26"/>
          <w:szCs w:val="26"/>
        </w:rPr>
        <w:t>,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DE4404" w:rsidRPr="009004A5">
        <w:rPr>
          <w:rFonts w:ascii="Arial" w:hAnsi="Arial" w:cs="Arial"/>
          <w:color w:val="000000"/>
          <w:sz w:val="26"/>
          <w:szCs w:val="26"/>
        </w:rPr>
        <w:t xml:space="preserve">pois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estamos vendo que</w:t>
      </w:r>
      <w:r w:rsidR="00DE4404" w:rsidRPr="009004A5">
        <w:rPr>
          <w:rFonts w:ascii="Arial" w:hAnsi="Arial" w:cs="Arial"/>
          <w:color w:val="000000"/>
          <w:sz w:val="26"/>
          <w:szCs w:val="26"/>
        </w:rPr>
        <w:t>,</w:t>
      </w:r>
      <w:r w:rsidR="00D53213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DE4404" w:rsidRPr="009004A5">
        <w:rPr>
          <w:rFonts w:ascii="Arial" w:hAnsi="Arial" w:cs="Arial"/>
          <w:color w:val="000000"/>
          <w:sz w:val="26"/>
          <w:szCs w:val="26"/>
        </w:rPr>
        <w:t xml:space="preserve">fazemos nosso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trabalho</w:t>
      </w:r>
      <w:r w:rsidR="00DE4404" w:rsidRPr="009004A5">
        <w:rPr>
          <w:rFonts w:ascii="Arial" w:hAnsi="Arial" w:cs="Arial"/>
          <w:color w:val="000000"/>
          <w:sz w:val="26"/>
          <w:szCs w:val="26"/>
        </w:rPr>
        <w:t>,</w:t>
      </w:r>
      <w:r w:rsidR="00B601C7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B37264" w:rsidRPr="009004A5">
        <w:rPr>
          <w:rFonts w:ascii="Arial" w:hAnsi="Arial" w:cs="Arial"/>
          <w:color w:val="000000"/>
          <w:sz w:val="26"/>
          <w:szCs w:val="26"/>
        </w:rPr>
        <w:t>no entanto</w:t>
      </w:r>
      <w:r w:rsidR="00DE4404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o governo não </w:t>
      </w:r>
      <w:r w:rsidR="0016784D" w:rsidRPr="009004A5">
        <w:rPr>
          <w:rFonts w:ascii="Arial" w:hAnsi="Arial" w:cs="Arial"/>
          <w:color w:val="000000"/>
          <w:sz w:val="26"/>
          <w:szCs w:val="26"/>
        </w:rPr>
        <w:t xml:space="preserve">tem interesse em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resolver a situação</w:t>
      </w:r>
      <w:r w:rsidR="0016784D" w:rsidRPr="009004A5">
        <w:rPr>
          <w:rFonts w:ascii="Arial" w:hAnsi="Arial" w:cs="Arial"/>
          <w:color w:val="000000"/>
          <w:sz w:val="26"/>
          <w:szCs w:val="26"/>
        </w:rPr>
        <w:t>.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B37264" w:rsidRPr="009004A5">
        <w:rPr>
          <w:rFonts w:ascii="Arial" w:hAnsi="Arial" w:cs="Arial"/>
          <w:color w:val="000000"/>
          <w:sz w:val="26"/>
          <w:szCs w:val="26"/>
        </w:rPr>
        <w:t>Investe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nos trabalhadores</w:t>
      </w:r>
      <w:r w:rsidR="00B601C7" w:rsidRPr="009004A5">
        <w:rPr>
          <w:rFonts w:ascii="Arial" w:hAnsi="Arial" w:cs="Arial"/>
          <w:color w:val="000000"/>
          <w:sz w:val="26"/>
          <w:szCs w:val="26"/>
        </w:rPr>
        <w:t>,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nas nutricionistas</w:t>
      </w:r>
      <w:r w:rsidR="00B601C7" w:rsidRPr="009004A5">
        <w:rPr>
          <w:rFonts w:ascii="Arial" w:hAnsi="Arial" w:cs="Arial"/>
          <w:color w:val="000000"/>
          <w:sz w:val="26"/>
          <w:szCs w:val="26"/>
        </w:rPr>
        <w:t xml:space="preserve">, </w:t>
      </w:r>
      <w:r w:rsidR="00B37264" w:rsidRPr="009004A5">
        <w:rPr>
          <w:rFonts w:ascii="Arial" w:hAnsi="Arial" w:cs="Arial"/>
          <w:color w:val="000000"/>
          <w:sz w:val="26"/>
          <w:szCs w:val="26"/>
        </w:rPr>
        <w:t xml:space="preserve">porém queremos </w:t>
      </w:r>
      <w:r w:rsidR="00B601C7" w:rsidRPr="009004A5">
        <w:rPr>
          <w:rFonts w:ascii="Arial" w:hAnsi="Arial" w:cs="Arial"/>
          <w:color w:val="000000"/>
          <w:sz w:val="26"/>
          <w:szCs w:val="26"/>
        </w:rPr>
        <w:t xml:space="preserve">o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retorno </w:t>
      </w:r>
      <w:r w:rsidR="00B601C7" w:rsidRPr="009004A5">
        <w:rPr>
          <w:rFonts w:ascii="Arial" w:hAnsi="Arial" w:cs="Arial"/>
          <w:color w:val="000000"/>
          <w:sz w:val="26"/>
          <w:szCs w:val="26"/>
        </w:rPr>
        <w:t xml:space="preserve">das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visitas </w:t>
      </w:r>
      <w:r w:rsidR="00B601C7" w:rsidRPr="009004A5">
        <w:rPr>
          <w:rFonts w:ascii="Arial" w:hAnsi="Arial" w:cs="Arial"/>
          <w:color w:val="000000"/>
          <w:sz w:val="26"/>
          <w:szCs w:val="26"/>
        </w:rPr>
        <w:t xml:space="preserve">feitas nessas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escola</w:t>
      </w:r>
      <w:r w:rsidR="00B601C7" w:rsidRPr="009004A5">
        <w:rPr>
          <w:rFonts w:ascii="Arial" w:hAnsi="Arial" w:cs="Arial"/>
          <w:color w:val="000000"/>
          <w:sz w:val="26"/>
          <w:szCs w:val="26"/>
        </w:rPr>
        <w:t xml:space="preserve">s, o quadro precisa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melhorar</w:t>
      </w:r>
      <w:r w:rsidR="00B601C7" w:rsidRPr="009004A5">
        <w:rPr>
          <w:rFonts w:ascii="Arial" w:hAnsi="Arial" w:cs="Arial"/>
          <w:color w:val="000000"/>
          <w:sz w:val="26"/>
          <w:szCs w:val="26"/>
        </w:rPr>
        <w:t>.</w:t>
      </w:r>
      <w:r w:rsidR="00B37264" w:rsidRPr="009004A5">
        <w:rPr>
          <w:rFonts w:ascii="Arial" w:hAnsi="Arial" w:cs="Arial"/>
          <w:color w:val="000000"/>
          <w:sz w:val="26"/>
          <w:szCs w:val="26"/>
        </w:rPr>
        <w:t xml:space="preserve"> Porque o que se sabe é que tem escolas que já foram visitadas há muito tempo e não melhorou em nada. Isso precisa mudar, não temos certeza de nada, se será ne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ssa gestão </w:t>
      </w:r>
      <w:r w:rsidR="00B37264" w:rsidRPr="009004A5">
        <w:rPr>
          <w:rFonts w:ascii="Arial" w:hAnsi="Arial" w:cs="Arial"/>
          <w:color w:val="000000"/>
          <w:sz w:val="26"/>
          <w:szCs w:val="26"/>
        </w:rPr>
        <w:t xml:space="preserve">ou em </w:t>
      </w:r>
      <w:r w:rsidR="00D53213" w:rsidRPr="009004A5">
        <w:rPr>
          <w:rFonts w:ascii="Arial" w:hAnsi="Arial" w:cs="Arial"/>
          <w:color w:val="000000"/>
          <w:sz w:val="26"/>
          <w:szCs w:val="26"/>
        </w:rPr>
        <w:t>outra, mas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D53213" w:rsidRPr="009004A5">
        <w:rPr>
          <w:rFonts w:ascii="Arial" w:hAnsi="Arial" w:cs="Arial"/>
          <w:color w:val="000000"/>
          <w:sz w:val="26"/>
          <w:szCs w:val="26"/>
        </w:rPr>
        <w:t>a experiência tem</w:t>
      </w:r>
      <w:r w:rsidR="00B37264" w:rsidRPr="009004A5">
        <w:rPr>
          <w:rFonts w:ascii="Arial" w:hAnsi="Arial" w:cs="Arial"/>
          <w:color w:val="000000"/>
          <w:sz w:val="26"/>
          <w:szCs w:val="26"/>
        </w:rPr>
        <w:t xml:space="preserve"> que ser passada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para as pessoas e </w:t>
      </w:r>
      <w:r w:rsidR="00B37264" w:rsidRPr="009004A5">
        <w:rPr>
          <w:rFonts w:ascii="Arial" w:hAnsi="Arial" w:cs="Arial"/>
          <w:color w:val="000000"/>
          <w:sz w:val="26"/>
          <w:szCs w:val="26"/>
        </w:rPr>
        <w:t xml:space="preserve">melhorar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a manei</w:t>
      </w:r>
      <w:r w:rsidR="00B37264" w:rsidRPr="009004A5">
        <w:rPr>
          <w:rFonts w:ascii="Arial" w:hAnsi="Arial" w:cs="Arial"/>
          <w:color w:val="000000"/>
          <w:sz w:val="26"/>
          <w:szCs w:val="26"/>
        </w:rPr>
        <w:t>ra de conduzir essas questões no Conselho.</w:t>
      </w:r>
      <w:r w:rsidR="00D53213" w:rsidRPr="009004A5">
        <w:rPr>
          <w:rFonts w:ascii="Arial" w:hAnsi="Arial" w:cs="Arial"/>
          <w:color w:val="000000"/>
          <w:sz w:val="26"/>
          <w:szCs w:val="26"/>
        </w:rPr>
        <w:t xml:space="preserve"> E diz que de nada adianta, fazer as visitas, deixar fotos e relatórios escritos, em mãos de </w:t>
      </w:r>
      <w:r w:rsidR="00D53213" w:rsidRPr="009004A5">
        <w:rPr>
          <w:rFonts w:ascii="Arial" w:hAnsi="Arial" w:cs="Arial"/>
          <w:color w:val="000000"/>
          <w:sz w:val="26"/>
          <w:szCs w:val="26"/>
        </w:rPr>
        <w:lastRenderedPageBreak/>
        <w:t xml:space="preserve">quem não irá fazer nada. Devemos ampliar esse leque de denúncias. Do contrário, ficará muito cômodo para o Governo falar que está tudo perfeito. E repete que em visita à escola indígena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que </w:t>
      </w:r>
      <w:r w:rsidR="002336C1" w:rsidRPr="009004A5">
        <w:rPr>
          <w:rFonts w:ascii="Arial" w:hAnsi="Arial" w:cs="Arial"/>
          <w:color w:val="000000"/>
          <w:sz w:val="26"/>
          <w:szCs w:val="26"/>
        </w:rPr>
        <w:t>pegou fogo</w:t>
      </w:r>
      <w:r w:rsidR="00D53213" w:rsidRPr="009004A5">
        <w:rPr>
          <w:rFonts w:ascii="Arial" w:hAnsi="Arial" w:cs="Arial"/>
          <w:color w:val="000000"/>
          <w:sz w:val="26"/>
          <w:szCs w:val="26"/>
        </w:rPr>
        <w:t xml:space="preserve">, e dizer que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e</w:t>
      </w:r>
      <w:r w:rsidR="00D53213" w:rsidRPr="009004A5">
        <w:rPr>
          <w:rFonts w:ascii="Arial" w:hAnsi="Arial" w:cs="Arial"/>
          <w:color w:val="000000"/>
          <w:sz w:val="26"/>
          <w:szCs w:val="26"/>
        </w:rPr>
        <w:t xml:space="preserve">la está em completo atendimento, que tem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dinheiro</w:t>
      </w:r>
      <w:r w:rsidR="00D53213" w:rsidRPr="009004A5">
        <w:rPr>
          <w:rFonts w:ascii="Arial" w:hAnsi="Arial" w:cs="Arial"/>
          <w:color w:val="000000"/>
          <w:sz w:val="26"/>
          <w:szCs w:val="26"/>
        </w:rPr>
        <w:t xml:space="preserve"> sendo investido, </w:t>
      </w:r>
      <w:r w:rsidR="002336C1" w:rsidRPr="009004A5">
        <w:rPr>
          <w:rFonts w:ascii="Arial" w:hAnsi="Arial" w:cs="Arial"/>
          <w:color w:val="000000"/>
          <w:sz w:val="26"/>
          <w:szCs w:val="26"/>
        </w:rPr>
        <w:t xml:space="preserve">que </w:t>
      </w:r>
      <w:r w:rsidR="00D53213" w:rsidRPr="009004A5">
        <w:rPr>
          <w:rFonts w:ascii="Arial" w:hAnsi="Arial" w:cs="Arial"/>
          <w:color w:val="000000"/>
          <w:sz w:val="26"/>
          <w:szCs w:val="26"/>
        </w:rPr>
        <w:t>há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pedreiro</w:t>
      </w:r>
      <w:r w:rsidR="00D53213" w:rsidRPr="009004A5">
        <w:rPr>
          <w:rFonts w:ascii="Arial" w:hAnsi="Arial" w:cs="Arial"/>
          <w:color w:val="000000"/>
          <w:sz w:val="26"/>
          <w:szCs w:val="26"/>
        </w:rPr>
        <w:t xml:space="preserve">s trabalhando, </w:t>
      </w:r>
      <w:r w:rsidR="002336C1" w:rsidRPr="009004A5">
        <w:rPr>
          <w:rFonts w:ascii="Arial" w:hAnsi="Arial" w:cs="Arial"/>
          <w:color w:val="000000"/>
          <w:sz w:val="26"/>
          <w:szCs w:val="26"/>
        </w:rPr>
        <w:t xml:space="preserve">que </w:t>
      </w:r>
      <w:r w:rsidR="00D53213" w:rsidRPr="009004A5">
        <w:rPr>
          <w:rFonts w:ascii="Arial" w:hAnsi="Arial" w:cs="Arial"/>
          <w:color w:val="000000"/>
          <w:sz w:val="26"/>
          <w:szCs w:val="26"/>
        </w:rPr>
        <w:t>tem material para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a </w:t>
      </w:r>
      <w:r w:rsidR="00D53213" w:rsidRPr="009004A5">
        <w:rPr>
          <w:rFonts w:ascii="Arial" w:hAnsi="Arial" w:cs="Arial"/>
          <w:color w:val="000000"/>
          <w:sz w:val="26"/>
          <w:szCs w:val="26"/>
        </w:rPr>
        <w:t>re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construção </w:t>
      </w:r>
      <w:r w:rsidR="00270295" w:rsidRPr="009004A5">
        <w:rPr>
          <w:rFonts w:ascii="Arial" w:hAnsi="Arial" w:cs="Arial"/>
          <w:color w:val="000000"/>
          <w:sz w:val="26"/>
          <w:szCs w:val="26"/>
        </w:rPr>
        <w:t xml:space="preserve">da escola, é uma </w:t>
      </w:r>
      <w:r w:rsidR="002336C1" w:rsidRPr="009004A5">
        <w:rPr>
          <w:rFonts w:ascii="Arial" w:hAnsi="Arial" w:cs="Arial"/>
          <w:color w:val="000000"/>
          <w:sz w:val="26"/>
          <w:szCs w:val="26"/>
        </w:rPr>
        <w:t>mentira</w:t>
      </w:r>
      <w:r w:rsidR="00270295" w:rsidRPr="009004A5">
        <w:rPr>
          <w:rFonts w:ascii="Arial" w:hAnsi="Arial" w:cs="Arial"/>
          <w:color w:val="000000"/>
          <w:sz w:val="26"/>
          <w:szCs w:val="26"/>
        </w:rPr>
        <w:t xml:space="preserve">, não existe um tijolo </w:t>
      </w:r>
      <w:r w:rsidR="002336C1" w:rsidRPr="009004A5">
        <w:rPr>
          <w:rFonts w:ascii="Arial" w:hAnsi="Arial" w:cs="Arial"/>
          <w:color w:val="000000"/>
          <w:sz w:val="26"/>
          <w:szCs w:val="26"/>
        </w:rPr>
        <w:t>em pé nessa escola que</w:t>
      </w:r>
      <w:r w:rsidR="00270295" w:rsidRPr="009004A5">
        <w:rPr>
          <w:rFonts w:ascii="Arial" w:hAnsi="Arial" w:cs="Arial"/>
          <w:color w:val="000000"/>
          <w:sz w:val="26"/>
          <w:szCs w:val="26"/>
        </w:rPr>
        <w:t xml:space="preserve"> es</w:t>
      </w:r>
      <w:r w:rsidR="002336C1" w:rsidRPr="009004A5">
        <w:rPr>
          <w:rFonts w:ascii="Arial" w:hAnsi="Arial" w:cs="Arial"/>
          <w:color w:val="000000"/>
          <w:sz w:val="26"/>
          <w:szCs w:val="26"/>
        </w:rPr>
        <w:t xml:space="preserve">tivemos a semana passada, fala que </w:t>
      </w:r>
      <w:r w:rsidR="00270295" w:rsidRPr="009004A5">
        <w:rPr>
          <w:rFonts w:ascii="Arial" w:hAnsi="Arial" w:cs="Arial"/>
          <w:color w:val="000000"/>
          <w:sz w:val="26"/>
          <w:szCs w:val="26"/>
        </w:rPr>
        <w:t xml:space="preserve">tem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muita coisa </w:t>
      </w:r>
      <w:r w:rsidR="00270295" w:rsidRPr="009004A5">
        <w:rPr>
          <w:rFonts w:ascii="Arial" w:hAnsi="Arial" w:cs="Arial"/>
          <w:color w:val="000000"/>
          <w:sz w:val="26"/>
          <w:szCs w:val="26"/>
        </w:rPr>
        <w:t>no CAE que precisa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melhorar</w:t>
      </w:r>
      <w:r w:rsidR="002336C1" w:rsidRPr="009004A5">
        <w:rPr>
          <w:rFonts w:ascii="Arial" w:hAnsi="Arial" w:cs="Arial"/>
          <w:color w:val="000000"/>
          <w:sz w:val="26"/>
          <w:szCs w:val="26"/>
        </w:rPr>
        <w:t>. Se continuar do mesmo jeito, o próximo grupo que vier vai continuar tudo do mesmo jeito. As escolas visitadas</w:t>
      </w:r>
      <w:r w:rsidR="00AD30E1" w:rsidRPr="009004A5">
        <w:rPr>
          <w:rFonts w:ascii="Arial" w:hAnsi="Arial" w:cs="Arial"/>
          <w:color w:val="000000"/>
          <w:sz w:val="26"/>
          <w:szCs w:val="26"/>
        </w:rPr>
        <w:t xml:space="preserve"> estão</w:t>
      </w:r>
      <w:r w:rsidR="002336C1" w:rsidRPr="009004A5">
        <w:rPr>
          <w:rFonts w:ascii="Arial" w:hAnsi="Arial" w:cs="Arial"/>
          <w:color w:val="000000"/>
          <w:sz w:val="26"/>
          <w:szCs w:val="26"/>
        </w:rPr>
        <w:t xml:space="preserve"> com o freezer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cheio de ferrugem</w:t>
      </w:r>
      <w:r w:rsidR="002336C1" w:rsidRPr="009004A5">
        <w:rPr>
          <w:rFonts w:ascii="Arial" w:hAnsi="Arial" w:cs="Arial"/>
          <w:color w:val="000000"/>
          <w:sz w:val="26"/>
          <w:szCs w:val="26"/>
        </w:rPr>
        <w:t xml:space="preserve">,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prateleiras enferrujada</w:t>
      </w:r>
      <w:r w:rsidR="002336C1" w:rsidRPr="009004A5">
        <w:rPr>
          <w:rFonts w:ascii="Arial" w:hAnsi="Arial" w:cs="Arial"/>
          <w:color w:val="000000"/>
          <w:sz w:val="26"/>
          <w:szCs w:val="26"/>
        </w:rPr>
        <w:t xml:space="preserve">s.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2336C1" w:rsidRPr="009004A5">
        <w:rPr>
          <w:rFonts w:ascii="Arial" w:hAnsi="Arial" w:cs="Arial"/>
          <w:color w:val="000000"/>
          <w:sz w:val="26"/>
          <w:szCs w:val="26"/>
        </w:rPr>
        <w:t>Alimentos secos se misturando aos outros alimentos líquidos.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2336C1" w:rsidRPr="009004A5">
        <w:rPr>
          <w:rFonts w:ascii="Arial" w:hAnsi="Arial" w:cs="Arial"/>
          <w:color w:val="000000"/>
          <w:sz w:val="26"/>
          <w:szCs w:val="26"/>
        </w:rPr>
        <w:t xml:space="preserve">O Conselho faz um trabalho muito rico, com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condições de fazer um trabalho </w:t>
      </w:r>
      <w:r w:rsidR="002336C1" w:rsidRPr="009004A5">
        <w:rPr>
          <w:rFonts w:ascii="Arial" w:hAnsi="Arial" w:cs="Arial"/>
          <w:color w:val="000000"/>
          <w:sz w:val="26"/>
          <w:szCs w:val="26"/>
        </w:rPr>
        <w:t>de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denúncia </w:t>
      </w:r>
      <w:r w:rsidR="002336C1" w:rsidRPr="009004A5">
        <w:rPr>
          <w:rFonts w:ascii="Arial" w:hAnsi="Arial" w:cs="Arial"/>
          <w:color w:val="000000"/>
          <w:sz w:val="26"/>
          <w:szCs w:val="26"/>
        </w:rPr>
        <w:t>perfeito.</w:t>
      </w:r>
      <w:r w:rsidR="00D02F3F" w:rsidRPr="009004A5">
        <w:rPr>
          <w:rFonts w:ascii="Arial" w:hAnsi="Arial" w:cs="Arial"/>
          <w:color w:val="000000"/>
          <w:sz w:val="26"/>
          <w:szCs w:val="26"/>
        </w:rPr>
        <w:t xml:space="preserve"> Diz que precisamos fazer um trabalho mais robusto para disseminar com os erros que ficam escondidos. Traçar um caminho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um caminho </w:t>
      </w:r>
      <w:r w:rsidR="00D02F3F" w:rsidRPr="009004A5">
        <w:rPr>
          <w:rFonts w:ascii="Arial" w:hAnsi="Arial" w:cs="Arial"/>
          <w:color w:val="000000"/>
          <w:sz w:val="26"/>
          <w:szCs w:val="26"/>
        </w:rPr>
        <w:t xml:space="preserve">em </w:t>
      </w:r>
      <w:r w:rsidR="00D9552E" w:rsidRPr="009004A5">
        <w:rPr>
          <w:rFonts w:ascii="Arial" w:hAnsi="Arial" w:cs="Arial"/>
          <w:color w:val="000000"/>
          <w:sz w:val="26"/>
          <w:szCs w:val="26"/>
        </w:rPr>
        <w:t>que possamos</w:t>
      </w:r>
      <w:r w:rsidR="00D02F3F" w:rsidRPr="009004A5">
        <w:rPr>
          <w:rFonts w:ascii="Arial" w:hAnsi="Arial" w:cs="Arial"/>
          <w:color w:val="000000"/>
          <w:sz w:val="26"/>
          <w:szCs w:val="26"/>
        </w:rPr>
        <w:t xml:space="preserve"> denunciar. </w:t>
      </w:r>
      <w:r w:rsidR="00D9552E" w:rsidRPr="009004A5">
        <w:rPr>
          <w:rFonts w:ascii="Arial" w:hAnsi="Arial" w:cs="Arial"/>
          <w:color w:val="000000"/>
          <w:sz w:val="26"/>
          <w:szCs w:val="26"/>
        </w:rPr>
        <w:t xml:space="preserve">A Presidente Célia fala sobre a visita feita na </w:t>
      </w:r>
      <w:r w:rsidR="00D9552E" w:rsidRPr="009004A5">
        <w:rPr>
          <w:rFonts w:ascii="Arial" w:hAnsi="Arial" w:cs="Arial"/>
          <w:b/>
          <w:color w:val="000000"/>
          <w:sz w:val="26"/>
          <w:szCs w:val="26"/>
        </w:rPr>
        <w:t>Escola E</w:t>
      </w:r>
      <w:r w:rsidR="002A4FF2" w:rsidRPr="009004A5">
        <w:rPr>
          <w:rFonts w:ascii="Arial" w:hAnsi="Arial" w:cs="Arial"/>
          <w:b/>
          <w:color w:val="000000"/>
          <w:sz w:val="26"/>
          <w:szCs w:val="26"/>
        </w:rPr>
        <w:t>stadual Maria Sales Ferreira</w:t>
      </w:r>
      <w:r w:rsidR="00D9552E" w:rsidRPr="009004A5">
        <w:rPr>
          <w:rFonts w:ascii="Arial" w:hAnsi="Arial" w:cs="Arial"/>
          <w:color w:val="000000"/>
          <w:sz w:val="26"/>
          <w:szCs w:val="26"/>
        </w:rPr>
        <w:t>, em Contagem,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D9552E" w:rsidRPr="009004A5">
        <w:rPr>
          <w:rFonts w:ascii="Arial" w:hAnsi="Arial" w:cs="Arial"/>
          <w:color w:val="000000"/>
          <w:sz w:val="26"/>
          <w:szCs w:val="26"/>
        </w:rPr>
        <w:t>diz que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em 2019</w:t>
      </w:r>
      <w:r w:rsidR="00D9552E" w:rsidRPr="009004A5">
        <w:rPr>
          <w:rFonts w:ascii="Arial" w:hAnsi="Arial" w:cs="Arial"/>
          <w:color w:val="000000"/>
          <w:sz w:val="26"/>
          <w:szCs w:val="26"/>
        </w:rPr>
        <w:t xml:space="preserve"> já havia visitado essa escola,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D9552E" w:rsidRPr="009004A5">
        <w:rPr>
          <w:rFonts w:ascii="Arial" w:hAnsi="Arial" w:cs="Arial"/>
          <w:color w:val="000000"/>
          <w:sz w:val="26"/>
          <w:szCs w:val="26"/>
        </w:rPr>
        <w:t>e na época existia uma área enorme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que deveria ser o refeitório</w:t>
      </w:r>
      <w:r w:rsidR="00D9552E" w:rsidRPr="009004A5">
        <w:rPr>
          <w:rFonts w:ascii="Arial" w:hAnsi="Arial" w:cs="Arial"/>
          <w:color w:val="000000"/>
          <w:sz w:val="26"/>
          <w:szCs w:val="26"/>
        </w:rPr>
        <w:t xml:space="preserve">,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que foi construído</w:t>
      </w:r>
      <w:r w:rsidR="00D9552E" w:rsidRPr="009004A5">
        <w:rPr>
          <w:rFonts w:ascii="Arial" w:hAnsi="Arial" w:cs="Arial"/>
          <w:color w:val="000000"/>
          <w:sz w:val="26"/>
          <w:szCs w:val="26"/>
        </w:rPr>
        <w:t xml:space="preserve">, porém servia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como depósito de objetos e equipamentos que não estavam sendo </w:t>
      </w:r>
      <w:r w:rsidR="00D9552E" w:rsidRPr="009004A5">
        <w:rPr>
          <w:rFonts w:ascii="Arial" w:hAnsi="Arial" w:cs="Arial"/>
          <w:color w:val="000000"/>
          <w:sz w:val="26"/>
          <w:szCs w:val="26"/>
        </w:rPr>
        <w:t xml:space="preserve">mais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utilizados</w:t>
      </w:r>
      <w:r w:rsidR="00D9552E" w:rsidRPr="009004A5">
        <w:rPr>
          <w:rFonts w:ascii="Arial" w:hAnsi="Arial" w:cs="Arial"/>
          <w:color w:val="000000"/>
          <w:sz w:val="26"/>
          <w:szCs w:val="26"/>
        </w:rPr>
        <w:t xml:space="preserve">, mas essa área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não era </w:t>
      </w:r>
      <w:r w:rsidR="00D9552E" w:rsidRPr="009004A5">
        <w:rPr>
          <w:rFonts w:ascii="Arial" w:hAnsi="Arial" w:cs="Arial"/>
          <w:color w:val="000000"/>
          <w:sz w:val="26"/>
          <w:szCs w:val="26"/>
        </w:rPr>
        <w:t>usada para refeitório porque  corria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risco de desabar</w:t>
      </w:r>
      <w:r w:rsidR="00D9552E" w:rsidRPr="009004A5">
        <w:rPr>
          <w:rFonts w:ascii="Arial" w:hAnsi="Arial" w:cs="Arial"/>
          <w:color w:val="000000"/>
          <w:sz w:val="26"/>
          <w:szCs w:val="26"/>
        </w:rPr>
        <w:t xml:space="preserve">, então a escola na prática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não tinha refeitório</w:t>
      </w:r>
      <w:r w:rsidR="00D9552E" w:rsidRPr="009004A5">
        <w:rPr>
          <w:rFonts w:ascii="Arial" w:hAnsi="Arial" w:cs="Arial"/>
          <w:color w:val="000000"/>
          <w:sz w:val="26"/>
          <w:szCs w:val="26"/>
        </w:rPr>
        <w:t xml:space="preserve">,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os alunos se alimentavam nas arquibancadas</w:t>
      </w:r>
      <w:r w:rsidR="00D9552E" w:rsidRPr="009004A5">
        <w:rPr>
          <w:rFonts w:ascii="Arial" w:hAnsi="Arial" w:cs="Arial"/>
          <w:color w:val="000000"/>
          <w:sz w:val="26"/>
          <w:szCs w:val="26"/>
        </w:rPr>
        <w:t xml:space="preserve">, espalhados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para todo lado</w:t>
      </w:r>
      <w:r w:rsidR="00D9552E" w:rsidRPr="009004A5">
        <w:rPr>
          <w:rFonts w:ascii="Arial" w:hAnsi="Arial" w:cs="Arial"/>
          <w:color w:val="000000"/>
          <w:sz w:val="26"/>
          <w:szCs w:val="26"/>
        </w:rPr>
        <w:t>, menos em um refeitório, essa escola estava em obras. E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sse espaço </w:t>
      </w:r>
      <w:r w:rsidR="00D9552E" w:rsidRPr="009004A5">
        <w:rPr>
          <w:rFonts w:ascii="Arial" w:hAnsi="Arial" w:cs="Arial"/>
          <w:color w:val="000000"/>
          <w:sz w:val="26"/>
          <w:szCs w:val="26"/>
        </w:rPr>
        <w:t>que seria para refeitório foi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D9552E" w:rsidRPr="009004A5">
        <w:rPr>
          <w:rFonts w:ascii="Arial" w:hAnsi="Arial" w:cs="Arial"/>
          <w:color w:val="000000"/>
          <w:sz w:val="26"/>
          <w:szCs w:val="26"/>
        </w:rPr>
        <w:t>des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manchado</w:t>
      </w:r>
      <w:r w:rsidR="002831A5" w:rsidRPr="009004A5">
        <w:rPr>
          <w:rFonts w:ascii="Arial" w:hAnsi="Arial" w:cs="Arial"/>
          <w:color w:val="000000"/>
          <w:sz w:val="26"/>
          <w:szCs w:val="26"/>
        </w:rPr>
        <w:t>,</w:t>
      </w:r>
      <w:r w:rsidR="004E578E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D9552E" w:rsidRPr="009004A5">
        <w:rPr>
          <w:rFonts w:ascii="Arial" w:hAnsi="Arial" w:cs="Arial"/>
          <w:color w:val="000000"/>
          <w:sz w:val="26"/>
          <w:szCs w:val="26"/>
        </w:rPr>
        <w:t>a cozinha também des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ma</w:t>
      </w:r>
      <w:r w:rsidR="00D9552E" w:rsidRPr="009004A5">
        <w:rPr>
          <w:rFonts w:ascii="Arial" w:hAnsi="Arial" w:cs="Arial"/>
          <w:color w:val="000000"/>
          <w:sz w:val="26"/>
          <w:szCs w:val="26"/>
        </w:rPr>
        <w:t>n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chada</w:t>
      </w:r>
      <w:r w:rsidR="00D9552E" w:rsidRPr="009004A5">
        <w:rPr>
          <w:rFonts w:ascii="Arial" w:hAnsi="Arial" w:cs="Arial"/>
          <w:color w:val="000000"/>
          <w:sz w:val="26"/>
          <w:szCs w:val="26"/>
        </w:rPr>
        <w:t xml:space="preserve">,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a escola toda adaptada</w:t>
      </w:r>
      <w:r w:rsidR="00D9552E" w:rsidRPr="009004A5">
        <w:rPr>
          <w:rFonts w:ascii="Arial" w:hAnsi="Arial" w:cs="Arial"/>
          <w:color w:val="000000"/>
          <w:sz w:val="26"/>
          <w:szCs w:val="26"/>
        </w:rPr>
        <w:t xml:space="preserve">,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adaptaram sala e cozinha</w:t>
      </w:r>
      <w:r w:rsidR="00D9552E" w:rsidRPr="009004A5">
        <w:rPr>
          <w:rFonts w:ascii="Arial" w:hAnsi="Arial" w:cs="Arial"/>
          <w:color w:val="000000"/>
          <w:sz w:val="26"/>
          <w:szCs w:val="26"/>
        </w:rPr>
        <w:t>, havia</w:t>
      </w:r>
      <w:r w:rsidR="004E578E" w:rsidRPr="009004A5">
        <w:rPr>
          <w:rFonts w:ascii="Arial" w:hAnsi="Arial" w:cs="Arial"/>
          <w:color w:val="000000"/>
          <w:sz w:val="26"/>
          <w:szCs w:val="26"/>
        </w:rPr>
        <w:t xml:space="preserve"> dois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pedreiro</w:t>
      </w:r>
      <w:r w:rsidR="004E578E" w:rsidRPr="009004A5">
        <w:rPr>
          <w:rFonts w:ascii="Arial" w:hAnsi="Arial" w:cs="Arial"/>
          <w:color w:val="000000"/>
          <w:sz w:val="26"/>
          <w:szCs w:val="26"/>
        </w:rPr>
        <w:t>s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D9552E" w:rsidRPr="009004A5">
        <w:rPr>
          <w:rFonts w:ascii="Arial" w:hAnsi="Arial" w:cs="Arial"/>
          <w:color w:val="000000"/>
          <w:sz w:val="26"/>
          <w:szCs w:val="26"/>
        </w:rPr>
        <w:t>na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hora </w:t>
      </w:r>
      <w:r w:rsidR="00D9552E" w:rsidRPr="009004A5">
        <w:rPr>
          <w:rFonts w:ascii="Arial" w:hAnsi="Arial" w:cs="Arial"/>
          <w:color w:val="000000"/>
          <w:sz w:val="26"/>
          <w:szCs w:val="26"/>
        </w:rPr>
        <w:t xml:space="preserve">em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que </w:t>
      </w:r>
      <w:r w:rsidR="00D9552E" w:rsidRPr="009004A5">
        <w:rPr>
          <w:rFonts w:ascii="Arial" w:hAnsi="Arial" w:cs="Arial"/>
          <w:color w:val="000000"/>
          <w:sz w:val="26"/>
          <w:szCs w:val="26"/>
        </w:rPr>
        <w:t xml:space="preserve">chegamos, e eles ficaram muito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tempo sentados</w:t>
      </w:r>
      <w:r w:rsidR="00D9552E" w:rsidRPr="009004A5">
        <w:rPr>
          <w:rFonts w:ascii="Arial" w:hAnsi="Arial" w:cs="Arial"/>
          <w:color w:val="000000"/>
          <w:sz w:val="26"/>
          <w:szCs w:val="26"/>
        </w:rPr>
        <w:t xml:space="preserve">, </w:t>
      </w:r>
      <w:r w:rsidR="004E578E" w:rsidRPr="009004A5">
        <w:rPr>
          <w:rFonts w:ascii="Arial" w:hAnsi="Arial" w:cs="Arial"/>
          <w:color w:val="000000"/>
          <w:sz w:val="26"/>
          <w:szCs w:val="26"/>
        </w:rPr>
        <w:t xml:space="preserve">e o tempo todo,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não vi</w:t>
      </w:r>
      <w:r w:rsidR="00D9552E" w:rsidRPr="009004A5">
        <w:rPr>
          <w:rFonts w:ascii="Arial" w:hAnsi="Arial" w:cs="Arial"/>
          <w:color w:val="000000"/>
          <w:sz w:val="26"/>
          <w:szCs w:val="26"/>
        </w:rPr>
        <w:t xml:space="preserve">mos,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em momento algum</w:t>
      </w:r>
      <w:r w:rsidR="00D9552E" w:rsidRPr="009004A5">
        <w:rPr>
          <w:rFonts w:ascii="Arial" w:hAnsi="Arial" w:cs="Arial"/>
          <w:color w:val="000000"/>
          <w:sz w:val="26"/>
          <w:szCs w:val="26"/>
        </w:rPr>
        <w:t xml:space="preserve">, esses trabalhadores 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na obra</w:t>
      </w:r>
      <w:r w:rsidR="00D9552E" w:rsidRPr="009004A5">
        <w:rPr>
          <w:rFonts w:ascii="Arial" w:hAnsi="Arial" w:cs="Arial"/>
          <w:color w:val="000000"/>
          <w:sz w:val="26"/>
          <w:szCs w:val="26"/>
        </w:rPr>
        <w:t>. U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ma obra grande</w:t>
      </w:r>
      <w:r w:rsidR="00D9552E" w:rsidRPr="009004A5">
        <w:rPr>
          <w:rFonts w:ascii="Arial" w:hAnsi="Arial" w:cs="Arial"/>
          <w:color w:val="000000"/>
          <w:sz w:val="26"/>
          <w:szCs w:val="26"/>
        </w:rPr>
        <w:t xml:space="preserve">, </w:t>
      </w:r>
      <w:r w:rsidR="004E578E" w:rsidRPr="009004A5">
        <w:rPr>
          <w:rFonts w:ascii="Arial" w:hAnsi="Arial" w:cs="Arial"/>
          <w:color w:val="000000"/>
          <w:sz w:val="26"/>
          <w:szCs w:val="26"/>
        </w:rPr>
        <w:t xml:space="preserve">com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refeitório </w:t>
      </w:r>
      <w:r w:rsidR="004E578E" w:rsidRPr="009004A5">
        <w:rPr>
          <w:rFonts w:ascii="Arial" w:hAnsi="Arial" w:cs="Arial"/>
          <w:color w:val="000000"/>
          <w:sz w:val="26"/>
          <w:szCs w:val="26"/>
        </w:rPr>
        <w:t xml:space="preserve">e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cozinha </w:t>
      </w:r>
      <w:r w:rsidR="004E578E" w:rsidRPr="009004A5">
        <w:rPr>
          <w:rFonts w:ascii="Arial" w:hAnsi="Arial" w:cs="Arial"/>
          <w:color w:val="000000"/>
          <w:sz w:val="26"/>
          <w:szCs w:val="26"/>
        </w:rPr>
        <w:t xml:space="preserve">e diz que colocou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no relatório </w:t>
      </w:r>
      <w:r w:rsidR="004E578E" w:rsidRPr="009004A5">
        <w:rPr>
          <w:rFonts w:ascii="Arial" w:hAnsi="Arial" w:cs="Arial"/>
          <w:color w:val="000000"/>
          <w:sz w:val="26"/>
          <w:szCs w:val="26"/>
        </w:rPr>
        <w:t xml:space="preserve">em visita à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escola</w:t>
      </w:r>
      <w:r w:rsidR="004E578E" w:rsidRPr="009004A5">
        <w:rPr>
          <w:rFonts w:ascii="Arial" w:hAnsi="Arial" w:cs="Arial"/>
          <w:color w:val="000000"/>
          <w:sz w:val="26"/>
          <w:szCs w:val="26"/>
        </w:rPr>
        <w:t>, que a Superintendência de E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nsino</w:t>
      </w:r>
      <w:r w:rsidR="004E578E" w:rsidRPr="009004A5">
        <w:rPr>
          <w:rFonts w:ascii="Arial" w:hAnsi="Arial" w:cs="Arial"/>
          <w:color w:val="000000"/>
          <w:sz w:val="26"/>
          <w:szCs w:val="26"/>
        </w:rPr>
        <w:t>, e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ngenheiro </w:t>
      </w:r>
      <w:r w:rsidR="004E578E" w:rsidRPr="009004A5">
        <w:rPr>
          <w:rFonts w:ascii="Arial" w:hAnsi="Arial" w:cs="Arial"/>
          <w:color w:val="000000"/>
          <w:sz w:val="26"/>
          <w:szCs w:val="26"/>
        </w:rPr>
        <w:t>e outros setores da S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ecretaria</w:t>
      </w:r>
      <w:r w:rsidR="004E578E" w:rsidRPr="009004A5">
        <w:rPr>
          <w:rFonts w:ascii="Arial" w:hAnsi="Arial" w:cs="Arial"/>
          <w:color w:val="000000"/>
          <w:sz w:val="26"/>
          <w:szCs w:val="26"/>
        </w:rPr>
        <w:t xml:space="preserve">,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responsável </w:t>
      </w:r>
      <w:r w:rsidR="004E578E" w:rsidRPr="009004A5">
        <w:rPr>
          <w:rFonts w:ascii="Arial" w:hAnsi="Arial" w:cs="Arial"/>
          <w:color w:val="000000"/>
          <w:sz w:val="26"/>
          <w:szCs w:val="26"/>
        </w:rPr>
        <w:t xml:space="preserve">por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essas obras</w:t>
      </w:r>
      <w:r w:rsidR="004E578E" w:rsidRPr="009004A5">
        <w:rPr>
          <w:rFonts w:ascii="Arial" w:hAnsi="Arial" w:cs="Arial"/>
          <w:color w:val="000000"/>
          <w:sz w:val="26"/>
          <w:szCs w:val="26"/>
        </w:rPr>
        <w:t xml:space="preserve">,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que </w:t>
      </w:r>
      <w:r w:rsidR="004E578E" w:rsidRPr="009004A5">
        <w:rPr>
          <w:rFonts w:ascii="Arial" w:hAnsi="Arial" w:cs="Arial"/>
          <w:color w:val="000000"/>
          <w:sz w:val="26"/>
          <w:szCs w:val="26"/>
        </w:rPr>
        <w:t xml:space="preserve">tivessem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um olhar </w:t>
      </w:r>
      <w:r w:rsidR="004E578E" w:rsidRPr="009004A5">
        <w:rPr>
          <w:rFonts w:ascii="Arial" w:hAnsi="Arial" w:cs="Arial"/>
          <w:color w:val="000000"/>
          <w:sz w:val="26"/>
          <w:szCs w:val="26"/>
        </w:rPr>
        <w:t xml:space="preserve">diferenciado em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questão </w:t>
      </w:r>
      <w:r w:rsidR="004E578E" w:rsidRPr="009004A5">
        <w:rPr>
          <w:rFonts w:ascii="Arial" w:hAnsi="Arial" w:cs="Arial"/>
          <w:color w:val="000000"/>
          <w:sz w:val="26"/>
          <w:szCs w:val="26"/>
        </w:rPr>
        <w:t xml:space="preserve">à essa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escola</w:t>
      </w:r>
      <w:r w:rsidR="004E578E" w:rsidRPr="009004A5">
        <w:rPr>
          <w:rFonts w:ascii="Arial" w:hAnsi="Arial" w:cs="Arial"/>
          <w:color w:val="000000"/>
          <w:sz w:val="26"/>
          <w:szCs w:val="26"/>
        </w:rPr>
        <w:t>, e acompanhar essa obra. Outr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a questão que </w:t>
      </w:r>
      <w:r w:rsidR="004E578E" w:rsidRPr="009004A5">
        <w:rPr>
          <w:rFonts w:ascii="Arial" w:hAnsi="Arial" w:cs="Arial"/>
          <w:color w:val="000000"/>
          <w:sz w:val="26"/>
          <w:szCs w:val="26"/>
        </w:rPr>
        <w:t>foi relatado é que os alimentos que haviam em estoque no início da pandemia, haviam sido doados para a Igreja católica, e c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om autorização da inspetora</w:t>
      </w:r>
      <w:r w:rsidR="004E578E" w:rsidRPr="009004A5">
        <w:rPr>
          <w:rFonts w:ascii="Arial" w:hAnsi="Arial" w:cs="Arial"/>
          <w:color w:val="000000"/>
          <w:sz w:val="26"/>
          <w:szCs w:val="26"/>
        </w:rPr>
        <w:t xml:space="preserve">. Relata que a diretora tinha um áudio no celular, onde a inspetora </w:t>
      </w:r>
      <w:r w:rsidR="00E80442" w:rsidRPr="009004A5">
        <w:rPr>
          <w:rFonts w:ascii="Arial" w:hAnsi="Arial" w:cs="Arial"/>
          <w:color w:val="000000"/>
          <w:sz w:val="26"/>
          <w:szCs w:val="26"/>
        </w:rPr>
        <w:t>diz que havia conversado com outros órgãos, e que havia dito que poderia fazer</w:t>
      </w:r>
      <w:r w:rsidR="004E578E" w:rsidRPr="009004A5">
        <w:rPr>
          <w:rFonts w:ascii="Arial" w:hAnsi="Arial" w:cs="Arial"/>
          <w:color w:val="000000"/>
          <w:sz w:val="26"/>
          <w:szCs w:val="26"/>
        </w:rPr>
        <w:t xml:space="preserve"> a doação desse</w:t>
      </w:r>
      <w:r w:rsidR="00E80442" w:rsidRPr="009004A5">
        <w:rPr>
          <w:rFonts w:ascii="Arial" w:hAnsi="Arial" w:cs="Arial"/>
          <w:color w:val="000000"/>
          <w:sz w:val="26"/>
          <w:szCs w:val="26"/>
        </w:rPr>
        <w:t>s</w:t>
      </w:r>
      <w:r w:rsidR="004E578E" w:rsidRPr="009004A5">
        <w:rPr>
          <w:rFonts w:ascii="Arial" w:hAnsi="Arial" w:cs="Arial"/>
          <w:color w:val="000000"/>
          <w:sz w:val="26"/>
          <w:szCs w:val="26"/>
        </w:rPr>
        <w:t xml:space="preserve"> alimentos</w:t>
      </w:r>
      <w:r w:rsidR="00CA0F58" w:rsidRPr="009004A5">
        <w:rPr>
          <w:rFonts w:ascii="Arial" w:hAnsi="Arial" w:cs="Arial"/>
          <w:color w:val="000000"/>
          <w:sz w:val="26"/>
          <w:szCs w:val="26"/>
        </w:rPr>
        <w:t>, para qualquer pessoa</w:t>
      </w:r>
      <w:r w:rsidR="00E80442" w:rsidRPr="009004A5">
        <w:rPr>
          <w:rFonts w:ascii="Arial" w:hAnsi="Arial" w:cs="Arial"/>
          <w:color w:val="000000"/>
          <w:sz w:val="26"/>
          <w:szCs w:val="26"/>
        </w:rPr>
        <w:t>.</w:t>
      </w:r>
      <w:r w:rsidR="00CA0F58" w:rsidRPr="009004A5">
        <w:rPr>
          <w:rFonts w:ascii="Arial" w:hAnsi="Arial" w:cs="Arial"/>
          <w:color w:val="000000"/>
          <w:sz w:val="26"/>
          <w:szCs w:val="26"/>
        </w:rPr>
        <w:t xml:space="preserve"> S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en</w:t>
      </w:r>
      <w:r w:rsidR="00CA0F58" w:rsidRPr="009004A5">
        <w:rPr>
          <w:rFonts w:ascii="Arial" w:hAnsi="Arial" w:cs="Arial"/>
          <w:color w:val="000000"/>
          <w:sz w:val="26"/>
          <w:szCs w:val="26"/>
        </w:rPr>
        <w:t>do que a escola tem alunos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carente</w:t>
      </w:r>
      <w:r w:rsidR="00CA0F58" w:rsidRPr="009004A5">
        <w:rPr>
          <w:rFonts w:ascii="Arial" w:hAnsi="Arial" w:cs="Arial"/>
          <w:color w:val="000000"/>
          <w:sz w:val="26"/>
          <w:szCs w:val="26"/>
        </w:rPr>
        <w:t xml:space="preserve">s que precisavam de alimentos.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Então tem que </w:t>
      </w:r>
      <w:r w:rsidR="00CA0F58" w:rsidRPr="009004A5">
        <w:rPr>
          <w:rFonts w:ascii="Arial" w:hAnsi="Arial" w:cs="Arial"/>
          <w:color w:val="000000"/>
          <w:sz w:val="26"/>
          <w:szCs w:val="26"/>
        </w:rPr>
        <w:t>verificar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o que é isso</w:t>
      </w:r>
      <w:r w:rsidR="00CA0F58" w:rsidRPr="009004A5">
        <w:rPr>
          <w:rFonts w:ascii="Arial" w:hAnsi="Arial" w:cs="Arial"/>
          <w:color w:val="000000"/>
          <w:sz w:val="26"/>
          <w:szCs w:val="26"/>
        </w:rPr>
        <w:t>. P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orque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lastRenderedPageBreak/>
        <w:t>encaminha</w:t>
      </w:r>
      <w:r w:rsidR="00CA0F58" w:rsidRPr="009004A5">
        <w:rPr>
          <w:rFonts w:ascii="Arial" w:hAnsi="Arial" w:cs="Arial"/>
          <w:color w:val="000000"/>
          <w:sz w:val="26"/>
          <w:szCs w:val="26"/>
        </w:rPr>
        <w:t>mos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relatório</w:t>
      </w:r>
      <w:r w:rsidR="00A47116" w:rsidRPr="009004A5">
        <w:rPr>
          <w:rFonts w:ascii="Arial" w:hAnsi="Arial" w:cs="Arial"/>
          <w:color w:val="000000"/>
          <w:sz w:val="26"/>
          <w:szCs w:val="26"/>
        </w:rPr>
        <w:t xml:space="preserve">s para a Secretaria </w:t>
      </w:r>
      <w:r w:rsidR="00262271" w:rsidRPr="009004A5">
        <w:rPr>
          <w:rFonts w:ascii="Arial" w:hAnsi="Arial" w:cs="Arial"/>
          <w:color w:val="000000"/>
          <w:sz w:val="26"/>
          <w:szCs w:val="26"/>
        </w:rPr>
        <w:t xml:space="preserve">e </w:t>
      </w:r>
      <w:r w:rsidR="00CA0F58" w:rsidRPr="009004A5">
        <w:rPr>
          <w:rFonts w:ascii="Arial" w:hAnsi="Arial" w:cs="Arial"/>
          <w:color w:val="000000"/>
          <w:sz w:val="26"/>
          <w:szCs w:val="26"/>
        </w:rPr>
        <w:t xml:space="preserve">para as </w:t>
      </w:r>
      <w:proofErr w:type="spellStart"/>
      <w:r w:rsidR="00CA0F58" w:rsidRPr="009004A5">
        <w:rPr>
          <w:rFonts w:ascii="Arial" w:hAnsi="Arial" w:cs="Arial"/>
          <w:color w:val="000000"/>
          <w:sz w:val="26"/>
          <w:szCs w:val="26"/>
        </w:rPr>
        <w:t>SRE’s</w:t>
      </w:r>
      <w:proofErr w:type="spellEnd"/>
      <w:r w:rsidR="00CA0F58" w:rsidRPr="009004A5">
        <w:rPr>
          <w:rFonts w:ascii="Arial" w:hAnsi="Arial" w:cs="Arial"/>
          <w:color w:val="000000"/>
          <w:sz w:val="26"/>
          <w:szCs w:val="26"/>
        </w:rPr>
        <w:t xml:space="preserve">. Daí se pergunta: quem irá verificar esses relatórios, quem irá averiguar essas inconformidades? Assim </w:t>
      </w:r>
      <w:r w:rsidR="00262271" w:rsidRPr="009004A5">
        <w:rPr>
          <w:rFonts w:ascii="Arial" w:hAnsi="Arial" w:cs="Arial"/>
          <w:color w:val="000000"/>
          <w:sz w:val="26"/>
          <w:szCs w:val="26"/>
        </w:rPr>
        <w:t xml:space="preserve">como aconteceu em visita à escola em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Mendes Pimentel</w:t>
      </w:r>
      <w:r w:rsidR="00262271" w:rsidRPr="009004A5">
        <w:rPr>
          <w:rFonts w:ascii="Arial" w:hAnsi="Arial" w:cs="Arial"/>
          <w:color w:val="000000"/>
          <w:sz w:val="26"/>
          <w:szCs w:val="26"/>
        </w:rPr>
        <w:t xml:space="preserve"> em que a diretora pediu para que retirassem determinados itens </w:t>
      </w:r>
      <w:r w:rsidR="007C43C3" w:rsidRPr="009004A5">
        <w:rPr>
          <w:rFonts w:ascii="Arial" w:hAnsi="Arial" w:cs="Arial"/>
          <w:color w:val="000000"/>
          <w:sz w:val="26"/>
          <w:szCs w:val="26"/>
        </w:rPr>
        <w:t>que havia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262271" w:rsidRPr="009004A5">
        <w:rPr>
          <w:rFonts w:ascii="Arial" w:hAnsi="Arial" w:cs="Arial"/>
          <w:color w:val="000000"/>
          <w:sz w:val="26"/>
          <w:szCs w:val="26"/>
        </w:rPr>
        <w:t>sido colocado no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relatório</w:t>
      </w:r>
      <w:r w:rsidR="00A47116" w:rsidRPr="009004A5">
        <w:rPr>
          <w:rFonts w:ascii="Arial" w:hAnsi="Arial" w:cs="Arial"/>
          <w:color w:val="000000"/>
          <w:sz w:val="26"/>
          <w:szCs w:val="26"/>
        </w:rPr>
        <w:t xml:space="preserve">, e a Presidente </w:t>
      </w:r>
      <w:r w:rsidR="00E94BDF" w:rsidRPr="009004A5">
        <w:rPr>
          <w:rFonts w:ascii="Arial" w:hAnsi="Arial" w:cs="Arial"/>
          <w:color w:val="000000"/>
          <w:sz w:val="26"/>
          <w:szCs w:val="26"/>
        </w:rPr>
        <w:t xml:space="preserve">Célia </w:t>
      </w:r>
      <w:r w:rsidR="00A47116" w:rsidRPr="009004A5">
        <w:rPr>
          <w:rFonts w:ascii="Arial" w:hAnsi="Arial" w:cs="Arial"/>
          <w:color w:val="000000"/>
          <w:sz w:val="26"/>
          <w:szCs w:val="26"/>
        </w:rPr>
        <w:t>disse que não retiraria o</w:t>
      </w:r>
      <w:r w:rsidR="007C43C3" w:rsidRPr="009004A5">
        <w:rPr>
          <w:rFonts w:ascii="Arial" w:hAnsi="Arial" w:cs="Arial"/>
          <w:color w:val="000000"/>
          <w:sz w:val="26"/>
          <w:szCs w:val="26"/>
        </w:rPr>
        <w:t xml:space="preserve"> que foi relatado sobre a </w:t>
      </w:r>
      <w:r w:rsidR="00A47116" w:rsidRPr="009004A5">
        <w:rPr>
          <w:rFonts w:ascii="Arial" w:hAnsi="Arial" w:cs="Arial"/>
          <w:color w:val="000000"/>
          <w:sz w:val="26"/>
          <w:szCs w:val="26"/>
        </w:rPr>
        <w:t>comida especial para a diretora.</w:t>
      </w:r>
      <w:r w:rsidR="007C43C3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A47116" w:rsidRPr="009004A5">
        <w:rPr>
          <w:rFonts w:ascii="Arial" w:hAnsi="Arial" w:cs="Arial"/>
          <w:color w:val="000000"/>
          <w:sz w:val="26"/>
          <w:szCs w:val="26"/>
        </w:rPr>
        <w:t>Daí tem que haver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uma forma de cobrar</w:t>
      </w:r>
      <w:r w:rsidR="00A47116" w:rsidRPr="009004A5">
        <w:rPr>
          <w:rFonts w:ascii="Arial" w:hAnsi="Arial" w:cs="Arial"/>
          <w:color w:val="000000"/>
          <w:sz w:val="26"/>
          <w:szCs w:val="26"/>
        </w:rPr>
        <w:t>. Pois quem irá averiguar essa denúncia é a</w:t>
      </w:r>
      <w:r w:rsidR="007C43C3" w:rsidRPr="009004A5">
        <w:rPr>
          <w:rFonts w:ascii="Arial" w:hAnsi="Arial" w:cs="Arial"/>
          <w:color w:val="000000"/>
          <w:sz w:val="26"/>
          <w:szCs w:val="26"/>
        </w:rPr>
        <w:t xml:space="preserve"> própria</w:t>
      </w:r>
      <w:r w:rsidR="00A47116" w:rsidRPr="009004A5">
        <w:rPr>
          <w:rFonts w:ascii="Arial" w:hAnsi="Arial" w:cs="Arial"/>
          <w:color w:val="000000"/>
          <w:sz w:val="26"/>
          <w:szCs w:val="26"/>
        </w:rPr>
        <w:t xml:space="preserve"> inspetora</w:t>
      </w:r>
      <w:r w:rsidR="007C43C3" w:rsidRPr="009004A5">
        <w:rPr>
          <w:rFonts w:ascii="Arial" w:hAnsi="Arial" w:cs="Arial"/>
          <w:color w:val="000000"/>
          <w:sz w:val="26"/>
          <w:szCs w:val="26"/>
        </w:rPr>
        <w:t>. E se necessário acionar o Ministério Público</w:t>
      </w:r>
      <w:r w:rsidR="0071298F" w:rsidRPr="009004A5">
        <w:rPr>
          <w:rFonts w:ascii="Arial" w:hAnsi="Arial" w:cs="Arial"/>
          <w:color w:val="000000"/>
          <w:sz w:val="26"/>
          <w:szCs w:val="26"/>
        </w:rPr>
        <w:t xml:space="preserve"> e outros órgãos, que tem a obrigação de investigar essas denúncias, e ter muito cuidado com o iremos atuar nessas questões</w:t>
      </w:r>
      <w:r w:rsidR="002D2D3D" w:rsidRPr="009004A5">
        <w:rPr>
          <w:rFonts w:ascii="Arial" w:hAnsi="Arial" w:cs="Arial"/>
          <w:color w:val="000000"/>
          <w:sz w:val="26"/>
          <w:szCs w:val="26"/>
        </w:rPr>
        <w:t xml:space="preserve">. O conselheiro </w:t>
      </w:r>
      <w:proofErr w:type="spellStart"/>
      <w:r w:rsidR="002D2D3D" w:rsidRPr="009004A5">
        <w:rPr>
          <w:rFonts w:ascii="Arial" w:hAnsi="Arial" w:cs="Arial"/>
          <w:color w:val="000000"/>
          <w:sz w:val="26"/>
          <w:szCs w:val="26"/>
        </w:rPr>
        <w:t>Múcio</w:t>
      </w:r>
      <w:proofErr w:type="spellEnd"/>
      <w:r w:rsidR="002D2D3D" w:rsidRPr="009004A5">
        <w:rPr>
          <w:rFonts w:ascii="Arial" w:hAnsi="Arial" w:cs="Arial"/>
          <w:color w:val="000000"/>
          <w:sz w:val="26"/>
          <w:szCs w:val="26"/>
        </w:rPr>
        <w:t xml:space="preserve"> pede a palavra e diz que muitas vezes a falta e conhecimento dos diretores com relação ao Conselho, faz com que eles sejam hostis.</w:t>
      </w:r>
      <w:r w:rsidR="00C7511A" w:rsidRPr="009004A5">
        <w:rPr>
          <w:rFonts w:ascii="Arial" w:hAnsi="Arial" w:cs="Arial"/>
          <w:color w:val="000000"/>
          <w:sz w:val="26"/>
          <w:szCs w:val="26"/>
        </w:rPr>
        <w:t xml:space="preserve"> E no relato da conselheira Célia, sobre a doação dos alimentos para a Igreja, a diretora simplesmente: “deu esmola com dinheiro alheio”. Isso mostra a dificuldade que a inspetora que é representante do Estado dentro do ambiente escolar, e verificar se a legislação está sendo cumprida. E reforça que o Conselho não está para punir ninguém, somos todos parceiros, mas precisamos que o outro lado também nos enxergue como amigos. É preciso buscar diálogo mais intenso com os representantes do estado</w:t>
      </w:r>
      <w:r w:rsidR="00E94BDF" w:rsidRPr="009004A5">
        <w:rPr>
          <w:rFonts w:ascii="Arial" w:hAnsi="Arial" w:cs="Arial"/>
          <w:color w:val="000000"/>
          <w:sz w:val="26"/>
          <w:szCs w:val="26"/>
        </w:rPr>
        <w:t>, com quem de fato, pratica a política pública. A Presidente Célia fala que sempre que visita uma escola, deixa bem claro que está ali como parceira, para auxiliar as escolas estaduais em tudo que estiver ao alcance do Conselho.</w:t>
      </w:r>
      <w:r w:rsidR="007B30A2" w:rsidRPr="009004A5">
        <w:rPr>
          <w:rFonts w:ascii="Arial" w:hAnsi="Arial" w:cs="Arial"/>
          <w:color w:val="000000"/>
          <w:sz w:val="26"/>
          <w:szCs w:val="26"/>
        </w:rPr>
        <w:t xml:space="preserve"> Diz que a comunicação é o caminho. A conselheira Maria Helena diz que na escola indígena que ela a conselheira Célia visitou não voltam mais às aulas esse ano.</w:t>
      </w:r>
      <w:r w:rsidR="000B2587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7B30A2" w:rsidRPr="009004A5">
        <w:rPr>
          <w:rFonts w:ascii="Arial" w:hAnsi="Arial" w:cs="Arial"/>
          <w:color w:val="000000"/>
          <w:sz w:val="26"/>
          <w:szCs w:val="26"/>
        </w:rPr>
        <w:t xml:space="preserve">O prefeito da cidade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decretou </w:t>
      </w:r>
      <w:r w:rsidR="007B30A2" w:rsidRPr="009004A5">
        <w:rPr>
          <w:rFonts w:ascii="Arial" w:hAnsi="Arial" w:cs="Arial"/>
          <w:color w:val="000000"/>
          <w:sz w:val="26"/>
          <w:szCs w:val="26"/>
        </w:rPr>
        <w:t>estad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o</w:t>
      </w:r>
      <w:r w:rsidR="007B30A2" w:rsidRPr="009004A5">
        <w:rPr>
          <w:rFonts w:ascii="Arial" w:hAnsi="Arial" w:cs="Arial"/>
          <w:color w:val="000000"/>
          <w:sz w:val="26"/>
          <w:szCs w:val="26"/>
        </w:rPr>
        <w:t xml:space="preserve"> de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calamidade</w:t>
      </w:r>
      <w:r w:rsidR="000B2587" w:rsidRPr="009004A5">
        <w:rPr>
          <w:rFonts w:ascii="Arial" w:hAnsi="Arial" w:cs="Arial"/>
          <w:color w:val="000000"/>
          <w:sz w:val="26"/>
          <w:szCs w:val="26"/>
        </w:rPr>
        <w:t>.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B14E0A" w:rsidRPr="009004A5">
        <w:rPr>
          <w:rFonts w:ascii="Arial" w:hAnsi="Arial" w:cs="Arial"/>
          <w:color w:val="000000"/>
          <w:sz w:val="26"/>
          <w:szCs w:val="26"/>
          <w:lang w:eastAsia="pt-BR"/>
        </w:rPr>
        <w:t xml:space="preserve">Diz que viu a fala da Secretária de Educação, ontem, pedindo aos deputados, para que eles entrem em contato com os prefeitos para as aulas retornassem ainda este ano, citando as cidades, que o Governo estaria fazendo o maior empenho e que os meninos eram que estavam sendo </w:t>
      </w:r>
      <w:r w:rsidR="00B80E2D" w:rsidRPr="009004A5">
        <w:rPr>
          <w:rFonts w:ascii="Arial" w:hAnsi="Arial" w:cs="Arial"/>
          <w:color w:val="000000"/>
          <w:sz w:val="26"/>
          <w:szCs w:val="26"/>
          <w:lang w:eastAsia="pt-BR"/>
        </w:rPr>
        <w:t xml:space="preserve">prejudicados. Fala que está em região onde não tem nada plantado para comer, onde há dificuldades, escolas caindo aos pedaços e a Secretária com a preocupação de fazer política com os deputados para retorno as aulas. Fala que complicado ver essa situação. </w:t>
      </w:r>
      <w:r w:rsidR="00D07F23" w:rsidRPr="009004A5">
        <w:rPr>
          <w:rFonts w:ascii="Arial" w:hAnsi="Arial" w:cs="Arial"/>
          <w:color w:val="000000"/>
          <w:sz w:val="26"/>
          <w:szCs w:val="26"/>
        </w:rPr>
        <w:t xml:space="preserve">A Presidente Célia fala que o Governo teve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quase </w:t>
      </w:r>
      <w:r w:rsidR="00B80E2D" w:rsidRPr="009004A5">
        <w:rPr>
          <w:rFonts w:ascii="Arial" w:hAnsi="Arial" w:cs="Arial"/>
          <w:color w:val="000000"/>
          <w:sz w:val="26"/>
          <w:szCs w:val="26"/>
        </w:rPr>
        <w:t>2 (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dois</w:t>
      </w:r>
      <w:r w:rsidR="00B80E2D" w:rsidRPr="009004A5">
        <w:rPr>
          <w:rFonts w:ascii="Arial" w:hAnsi="Arial" w:cs="Arial"/>
          <w:color w:val="000000"/>
          <w:sz w:val="26"/>
          <w:szCs w:val="26"/>
        </w:rPr>
        <w:t>)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anos para </w:t>
      </w:r>
      <w:r w:rsidR="00D07F23" w:rsidRPr="009004A5">
        <w:rPr>
          <w:rFonts w:ascii="Arial" w:hAnsi="Arial" w:cs="Arial"/>
          <w:color w:val="000000"/>
          <w:sz w:val="26"/>
          <w:szCs w:val="26"/>
        </w:rPr>
        <w:t>fazer as obras que fossem necessárias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D07F23" w:rsidRPr="009004A5">
        <w:rPr>
          <w:rFonts w:ascii="Arial" w:hAnsi="Arial" w:cs="Arial"/>
          <w:color w:val="000000"/>
          <w:sz w:val="26"/>
          <w:szCs w:val="26"/>
        </w:rPr>
        <w:t>e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chegando na</w:t>
      </w:r>
      <w:r w:rsidR="00D07F23" w:rsidRPr="009004A5">
        <w:rPr>
          <w:rFonts w:ascii="Arial" w:hAnsi="Arial" w:cs="Arial"/>
          <w:color w:val="000000"/>
          <w:sz w:val="26"/>
          <w:szCs w:val="26"/>
        </w:rPr>
        <w:t>s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escola</w:t>
      </w:r>
      <w:r w:rsidR="00D07F23" w:rsidRPr="009004A5">
        <w:rPr>
          <w:rFonts w:ascii="Arial" w:hAnsi="Arial" w:cs="Arial"/>
          <w:color w:val="000000"/>
          <w:sz w:val="26"/>
          <w:szCs w:val="26"/>
        </w:rPr>
        <w:t>s em visitas, praticamente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todas </w:t>
      </w:r>
      <w:r w:rsidR="00D07F23" w:rsidRPr="009004A5">
        <w:rPr>
          <w:rFonts w:ascii="Arial" w:hAnsi="Arial" w:cs="Arial"/>
          <w:color w:val="000000"/>
          <w:sz w:val="26"/>
          <w:szCs w:val="26"/>
        </w:rPr>
        <w:t>estão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passando por obras</w:t>
      </w:r>
      <w:r w:rsidR="00D07F23" w:rsidRPr="009004A5">
        <w:rPr>
          <w:rFonts w:ascii="Arial" w:hAnsi="Arial" w:cs="Arial"/>
          <w:color w:val="000000"/>
          <w:sz w:val="26"/>
          <w:szCs w:val="26"/>
        </w:rPr>
        <w:t xml:space="preserve">, diz que o Governo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aguardou o retorno</w:t>
      </w:r>
      <w:r w:rsidR="00D07F23" w:rsidRPr="009004A5">
        <w:rPr>
          <w:rFonts w:ascii="Arial" w:hAnsi="Arial" w:cs="Arial"/>
          <w:color w:val="000000"/>
          <w:sz w:val="26"/>
          <w:szCs w:val="26"/>
        </w:rPr>
        <w:t xml:space="preserve"> às aulas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para ter mais pessoas </w:t>
      </w:r>
      <w:r w:rsidR="00D07F23" w:rsidRPr="009004A5">
        <w:rPr>
          <w:rFonts w:ascii="Arial" w:hAnsi="Arial" w:cs="Arial"/>
          <w:color w:val="000000"/>
          <w:sz w:val="26"/>
          <w:szCs w:val="26"/>
        </w:rPr>
        <w:t xml:space="preserve">e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mais aglomeração nas escolas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lastRenderedPageBreak/>
        <w:t>estaduais</w:t>
      </w:r>
      <w:r w:rsidR="00D07F23" w:rsidRPr="009004A5">
        <w:rPr>
          <w:rFonts w:ascii="Arial" w:hAnsi="Arial" w:cs="Arial"/>
          <w:color w:val="000000"/>
          <w:sz w:val="26"/>
          <w:szCs w:val="26"/>
        </w:rPr>
        <w:t xml:space="preserve">, diz que esse não é um Governo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que pensa no coletivo</w:t>
      </w:r>
      <w:r w:rsidR="00D07F23" w:rsidRPr="009004A5">
        <w:rPr>
          <w:rFonts w:ascii="Arial" w:hAnsi="Arial" w:cs="Arial"/>
          <w:color w:val="000000"/>
          <w:sz w:val="26"/>
          <w:szCs w:val="26"/>
        </w:rPr>
        <w:t xml:space="preserve">,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estão todas</w:t>
      </w:r>
      <w:r w:rsidR="00D07F23" w:rsidRPr="009004A5">
        <w:rPr>
          <w:rFonts w:ascii="Arial" w:hAnsi="Arial" w:cs="Arial"/>
          <w:color w:val="000000"/>
          <w:sz w:val="26"/>
          <w:szCs w:val="26"/>
        </w:rPr>
        <w:t xml:space="preserve"> as escolas com estrutura precária.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 xml:space="preserve">O conselheiro </w:t>
      </w:r>
      <w:proofErr w:type="spellStart"/>
      <w:r w:rsidR="00BE38D1" w:rsidRPr="009004A5">
        <w:rPr>
          <w:rFonts w:ascii="Arial" w:hAnsi="Arial" w:cs="Arial"/>
          <w:color w:val="000000"/>
          <w:sz w:val="26"/>
          <w:szCs w:val="26"/>
        </w:rPr>
        <w:t>Múcio</w:t>
      </w:r>
      <w:proofErr w:type="spellEnd"/>
      <w:r w:rsidR="00BE38D1" w:rsidRPr="009004A5">
        <w:rPr>
          <w:rFonts w:ascii="Arial" w:hAnsi="Arial" w:cs="Arial"/>
          <w:color w:val="000000"/>
          <w:sz w:val="26"/>
          <w:szCs w:val="26"/>
        </w:rPr>
        <w:t xml:space="preserve"> pede a palavra e diz que na fala da Secretária, percebe-se </w:t>
      </w:r>
      <w:r w:rsidR="00702F0B" w:rsidRPr="009004A5">
        <w:rPr>
          <w:rFonts w:ascii="Arial" w:hAnsi="Arial" w:cs="Arial"/>
          <w:color w:val="000000"/>
          <w:sz w:val="26"/>
          <w:szCs w:val="26"/>
        </w:rPr>
        <w:t>um verdadeiro assédio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>,</w:t>
      </w:r>
      <w:r w:rsidR="00AD30E1" w:rsidRPr="009004A5">
        <w:rPr>
          <w:rFonts w:ascii="Arial" w:hAnsi="Arial" w:cs="Arial"/>
          <w:color w:val="000000"/>
          <w:sz w:val="26"/>
          <w:szCs w:val="26"/>
        </w:rPr>
        <w:t xml:space="preserve"> até uma execração pública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 xml:space="preserve">, pois em </w:t>
      </w:r>
      <w:r w:rsidR="00B80E2D" w:rsidRPr="009004A5">
        <w:rPr>
          <w:rFonts w:ascii="Arial" w:hAnsi="Arial" w:cs="Arial"/>
          <w:color w:val="000000"/>
          <w:sz w:val="26"/>
          <w:szCs w:val="26"/>
        </w:rPr>
        <w:t>plena cadeia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de TV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 xml:space="preserve">,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aberta 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 xml:space="preserve">para todos,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citar nome de municí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>pios sem levar em consideração q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ual é a realidade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 xml:space="preserve">,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porque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 xml:space="preserve"> como </w:t>
      </w:r>
      <w:r w:rsidR="005C0F83" w:rsidRPr="009004A5">
        <w:rPr>
          <w:rFonts w:ascii="Arial" w:hAnsi="Arial" w:cs="Arial"/>
          <w:color w:val="000000"/>
          <w:sz w:val="26"/>
          <w:szCs w:val="26"/>
        </w:rPr>
        <w:t>se sabe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que pode 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 xml:space="preserve">até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ter alguns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5C0F83" w:rsidRPr="009004A5">
        <w:rPr>
          <w:rFonts w:ascii="Arial" w:hAnsi="Arial" w:cs="Arial"/>
          <w:color w:val="000000"/>
          <w:sz w:val="26"/>
          <w:szCs w:val="26"/>
        </w:rPr>
        <w:t>que tenham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 xml:space="preserve"> como retornar às </w:t>
      </w:r>
      <w:r w:rsidR="005C0F83" w:rsidRPr="009004A5">
        <w:rPr>
          <w:rFonts w:ascii="Arial" w:hAnsi="Arial" w:cs="Arial"/>
          <w:color w:val="000000"/>
          <w:sz w:val="26"/>
          <w:szCs w:val="26"/>
        </w:rPr>
        <w:t>aulas, porém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a grande maioria não tem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 xml:space="preserve"> condições. Vemos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que as coisas só acontece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>m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na reta 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 xml:space="preserve">final, foram quase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2</w:t>
      </w:r>
      <w:r w:rsidR="00B80E2D" w:rsidRPr="009004A5">
        <w:rPr>
          <w:rFonts w:ascii="Arial" w:hAnsi="Arial" w:cs="Arial"/>
          <w:color w:val="000000"/>
          <w:sz w:val="26"/>
          <w:szCs w:val="26"/>
        </w:rPr>
        <w:t xml:space="preserve"> (dois)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anos 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 xml:space="preserve">e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nada foi feito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>.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 xml:space="preserve">E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no momento que divulgar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 xml:space="preserve">am o retorno às aulas, fizeram uma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maquiagem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 xml:space="preserve">,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com deputado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>s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representando e 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 xml:space="preserve">colocando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dinheiro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 xml:space="preserve">, para se dizer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então 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>que es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tá tudo muito maravilhoso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 xml:space="preserve">,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porque a obra 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 xml:space="preserve">de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qualquer jeito 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 xml:space="preserve">é mostrar uma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Lavanderia a céu aberto de recursos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>, e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sabe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 xml:space="preserve">mos no que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que dá quando se faz obra nesse nível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 xml:space="preserve">,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é ob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 xml:space="preserve">ra para durar muito pouco ,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para 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 xml:space="preserve">se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fechar o mandato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>, isso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é obra eleitoreira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>,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não é obra pensando 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 xml:space="preserve">em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quem de fato 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>é carente desse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obra</w:t>
      </w:r>
      <w:r w:rsidR="00BE38D1" w:rsidRPr="009004A5">
        <w:rPr>
          <w:rFonts w:ascii="Arial" w:hAnsi="Arial" w:cs="Arial"/>
          <w:color w:val="000000"/>
          <w:sz w:val="26"/>
          <w:szCs w:val="26"/>
        </w:rPr>
        <w:t>,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532003" w:rsidRPr="009004A5">
        <w:rPr>
          <w:rFonts w:ascii="Arial" w:hAnsi="Arial" w:cs="Arial"/>
          <w:color w:val="000000"/>
          <w:sz w:val="26"/>
          <w:szCs w:val="26"/>
        </w:rPr>
        <w:t>por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que </w:t>
      </w:r>
      <w:r w:rsidR="00532003" w:rsidRPr="009004A5">
        <w:rPr>
          <w:rFonts w:ascii="Arial" w:hAnsi="Arial" w:cs="Arial"/>
          <w:color w:val="000000"/>
          <w:sz w:val="26"/>
          <w:szCs w:val="26"/>
        </w:rPr>
        <w:t xml:space="preserve">a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escola </w:t>
      </w:r>
      <w:r w:rsidR="00532003" w:rsidRPr="009004A5">
        <w:rPr>
          <w:rFonts w:ascii="Arial" w:hAnsi="Arial" w:cs="Arial"/>
          <w:color w:val="000000"/>
          <w:sz w:val="26"/>
          <w:szCs w:val="26"/>
        </w:rPr>
        <w:t xml:space="preserve">de fato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pertence à comunidade</w:t>
      </w:r>
      <w:r w:rsidR="00532003" w:rsidRPr="009004A5">
        <w:rPr>
          <w:rFonts w:ascii="Arial" w:hAnsi="Arial" w:cs="Arial"/>
          <w:color w:val="000000"/>
          <w:sz w:val="26"/>
          <w:szCs w:val="26"/>
        </w:rPr>
        <w:t xml:space="preserve">,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não é </w:t>
      </w:r>
      <w:r w:rsidR="003C608C" w:rsidRPr="009004A5">
        <w:rPr>
          <w:rFonts w:ascii="Arial" w:hAnsi="Arial" w:cs="Arial"/>
          <w:color w:val="000000"/>
          <w:sz w:val="26"/>
          <w:szCs w:val="26"/>
        </w:rPr>
        <w:t>do Estado, ele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é apenas o precursor para que essa política aconteça</w:t>
      </w:r>
      <w:r w:rsidR="003C608C" w:rsidRPr="009004A5">
        <w:rPr>
          <w:rFonts w:ascii="Arial" w:hAnsi="Arial" w:cs="Arial"/>
          <w:color w:val="000000"/>
          <w:sz w:val="26"/>
          <w:szCs w:val="26"/>
        </w:rPr>
        <w:t>,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mas ela tem que servir ao povo e a obra tem que levar em consideração</w:t>
      </w:r>
      <w:r w:rsidR="00E542EE" w:rsidRPr="009004A5">
        <w:rPr>
          <w:rFonts w:ascii="Arial" w:hAnsi="Arial" w:cs="Arial"/>
          <w:color w:val="000000"/>
          <w:sz w:val="26"/>
          <w:szCs w:val="26"/>
        </w:rPr>
        <w:t>, e à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s vezes se faz obra </w:t>
      </w:r>
      <w:r w:rsidR="00E542EE" w:rsidRPr="009004A5">
        <w:rPr>
          <w:rFonts w:ascii="Arial" w:hAnsi="Arial" w:cs="Arial"/>
          <w:color w:val="000000"/>
          <w:sz w:val="26"/>
          <w:szCs w:val="26"/>
        </w:rPr>
        <w:t xml:space="preserve">que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nem precisa </w:t>
      </w:r>
      <w:r w:rsidR="00E542EE" w:rsidRPr="009004A5">
        <w:rPr>
          <w:rFonts w:ascii="Arial" w:hAnsi="Arial" w:cs="Arial"/>
          <w:color w:val="000000"/>
          <w:sz w:val="26"/>
          <w:szCs w:val="26"/>
        </w:rPr>
        <w:t xml:space="preserve">, diz que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já vi</w:t>
      </w:r>
      <w:r w:rsidR="00E542EE" w:rsidRPr="009004A5">
        <w:rPr>
          <w:rFonts w:ascii="Arial" w:hAnsi="Arial" w:cs="Arial"/>
          <w:color w:val="000000"/>
          <w:sz w:val="26"/>
          <w:szCs w:val="26"/>
        </w:rPr>
        <w:t>u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casos </w:t>
      </w:r>
      <w:r w:rsidR="00E542EE" w:rsidRPr="009004A5">
        <w:rPr>
          <w:rFonts w:ascii="Arial" w:hAnsi="Arial" w:cs="Arial"/>
          <w:color w:val="000000"/>
          <w:sz w:val="26"/>
          <w:szCs w:val="26"/>
        </w:rPr>
        <w:t xml:space="preserve">em que a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escola jogo</w:t>
      </w:r>
      <w:r w:rsidR="00E542EE" w:rsidRPr="009004A5">
        <w:rPr>
          <w:rFonts w:ascii="Arial" w:hAnsi="Arial" w:cs="Arial"/>
          <w:color w:val="000000"/>
          <w:sz w:val="26"/>
          <w:szCs w:val="26"/>
        </w:rPr>
        <w:t>u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carteira nova fora porque vieram novas e tirando ou então eu vou aí do que qualquer preço espaço para comportar as novas chegaram </w:t>
      </w:r>
      <w:r w:rsidR="00E542EE" w:rsidRPr="009004A5">
        <w:rPr>
          <w:rFonts w:ascii="Arial" w:hAnsi="Arial" w:cs="Arial"/>
          <w:color w:val="000000"/>
          <w:sz w:val="26"/>
          <w:szCs w:val="26"/>
        </w:rPr>
        <w:t xml:space="preserve">outras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e como foram compradas para todos</w:t>
      </w:r>
      <w:r w:rsidR="00E542EE" w:rsidRPr="009004A5">
        <w:rPr>
          <w:rFonts w:ascii="Arial" w:hAnsi="Arial" w:cs="Arial"/>
          <w:color w:val="000000"/>
          <w:sz w:val="26"/>
          <w:szCs w:val="26"/>
        </w:rPr>
        <w:t>, independentemente da n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ecessidade ou não</w:t>
      </w:r>
      <w:r w:rsidR="009F2A74" w:rsidRPr="009004A5">
        <w:rPr>
          <w:rFonts w:ascii="Arial" w:hAnsi="Arial" w:cs="Arial"/>
          <w:color w:val="000000"/>
          <w:sz w:val="26"/>
          <w:szCs w:val="26"/>
        </w:rPr>
        <w:t>. A Presidente Célia</w:t>
      </w:r>
      <w:r w:rsidR="00E542EE" w:rsidRPr="009004A5">
        <w:rPr>
          <w:rFonts w:ascii="Arial" w:hAnsi="Arial" w:cs="Arial"/>
          <w:color w:val="000000"/>
          <w:sz w:val="26"/>
          <w:szCs w:val="26"/>
        </w:rPr>
        <w:t xml:space="preserve"> sugere</w:t>
      </w:r>
      <w:r w:rsidR="009F2A74" w:rsidRPr="009004A5">
        <w:rPr>
          <w:rFonts w:ascii="Arial" w:hAnsi="Arial" w:cs="Arial"/>
          <w:color w:val="000000"/>
          <w:sz w:val="26"/>
          <w:szCs w:val="26"/>
        </w:rPr>
        <w:t xml:space="preserve"> relacionar todas as irregularidades detectadas esse ano</w:t>
      </w:r>
      <w:r w:rsidR="0045059E" w:rsidRPr="009004A5">
        <w:rPr>
          <w:rFonts w:ascii="Arial" w:hAnsi="Arial" w:cs="Arial"/>
          <w:color w:val="000000"/>
          <w:sz w:val="26"/>
          <w:szCs w:val="26"/>
        </w:rPr>
        <w:t xml:space="preserve"> com relação aos Kits de alimentação, às visitas feitas à essas escolas estaduais nesse curto espaço de tempo que foi possível, e</w:t>
      </w:r>
      <w:r w:rsidR="00E542EE" w:rsidRPr="009004A5">
        <w:rPr>
          <w:rFonts w:ascii="Arial" w:hAnsi="Arial" w:cs="Arial"/>
          <w:color w:val="000000"/>
          <w:sz w:val="26"/>
          <w:szCs w:val="26"/>
        </w:rPr>
        <w:t xml:space="preserve"> p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rovocar</w:t>
      </w:r>
      <w:r w:rsidR="00E542EE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45059E" w:rsidRPr="009004A5">
        <w:rPr>
          <w:rFonts w:ascii="Arial" w:hAnsi="Arial" w:cs="Arial"/>
          <w:color w:val="000000"/>
          <w:sz w:val="26"/>
          <w:szCs w:val="26"/>
        </w:rPr>
        <w:t>o Ministério Público e o Tribunal de Contas, pois eles também são responsáveis por essa fiscalização</w:t>
      </w:r>
      <w:r w:rsidR="00E615A6" w:rsidRPr="009004A5">
        <w:rPr>
          <w:rFonts w:ascii="Arial" w:hAnsi="Arial" w:cs="Arial"/>
          <w:color w:val="000000"/>
          <w:sz w:val="26"/>
          <w:szCs w:val="26"/>
        </w:rPr>
        <w:t xml:space="preserve"> dos recursos do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dinheiro público</w:t>
      </w:r>
      <w:r w:rsidR="00E615A6" w:rsidRPr="009004A5">
        <w:rPr>
          <w:rFonts w:ascii="Arial" w:hAnsi="Arial" w:cs="Arial"/>
          <w:color w:val="000000"/>
          <w:sz w:val="26"/>
          <w:szCs w:val="26"/>
        </w:rPr>
        <w:t xml:space="preserve"> e como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está sendo utilizado</w:t>
      </w:r>
      <w:r w:rsidR="00FA7A81" w:rsidRPr="009004A5">
        <w:rPr>
          <w:rFonts w:ascii="Arial" w:hAnsi="Arial" w:cs="Arial"/>
          <w:color w:val="000000"/>
          <w:sz w:val="26"/>
          <w:szCs w:val="26"/>
        </w:rPr>
        <w:t>,</w:t>
      </w:r>
      <w:r w:rsidR="00E615A6" w:rsidRPr="009004A5">
        <w:rPr>
          <w:rFonts w:ascii="Arial" w:hAnsi="Arial" w:cs="Arial"/>
          <w:color w:val="000000"/>
          <w:sz w:val="26"/>
          <w:szCs w:val="26"/>
        </w:rPr>
        <w:t xml:space="preserve"> diz que </w:t>
      </w:r>
      <w:r w:rsidR="00FA7A81" w:rsidRPr="009004A5">
        <w:rPr>
          <w:rFonts w:ascii="Arial" w:hAnsi="Arial" w:cs="Arial"/>
          <w:color w:val="000000"/>
          <w:sz w:val="26"/>
          <w:szCs w:val="26"/>
        </w:rPr>
        <w:t>eles também têm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que se mexer</w:t>
      </w:r>
      <w:r w:rsidR="00E615A6" w:rsidRPr="009004A5">
        <w:rPr>
          <w:rFonts w:ascii="Arial" w:hAnsi="Arial" w:cs="Arial"/>
          <w:color w:val="000000"/>
          <w:sz w:val="26"/>
          <w:szCs w:val="26"/>
        </w:rPr>
        <w:t xml:space="preserve">. E passa a palavra para a Secretária Executiva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Jan</w:t>
      </w:r>
      <w:r w:rsidR="0072099E">
        <w:rPr>
          <w:rFonts w:ascii="Arial" w:hAnsi="Arial" w:cs="Arial"/>
          <w:color w:val="000000"/>
          <w:sz w:val="26"/>
          <w:szCs w:val="26"/>
        </w:rPr>
        <w:t xml:space="preserve">        </w:t>
      </w:r>
      <w:proofErr w:type="spellStart"/>
      <w:r w:rsidR="002A4FF2" w:rsidRPr="009004A5">
        <w:rPr>
          <w:rFonts w:ascii="Arial" w:hAnsi="Arial" w:cs="Arial"/>
          <w:color w:val="000000"/>
          <w:sz w:val="26"/>
          <w:szCs w:val="26"/>
        </w:rPr>
        <w:t>ete</w:t>
      </w:r>
      <w:proofErr w:type="spellEnd"/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FA7A81" w:rsidRPr="009004A5">
        <w:rPr>
          <w:rFonts w:ascii="Arial" w:hAnsi="Arial" w:cs="Arial"/>
          <w:color w:val="000000"/>
          <w:sz w:val="26"/>
          <w:szCs w:val="26"/>
        </w:rPr>
        <w:t>que fala sobre assuntos gerais: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8C7786" w:rsidRPr="009004A5">
        <w:rPr>
          <w:rFonts w:ascii="Arial" w:hAnsi="Arial" w:cs="Arial"/>
          <w:color w:val="000000"/>
          <w:sz w:val="26"/>
          <w:szCs w:val="26"/>
        </w:rPr>
        <w:t xml:space="preserve">Processo SEI 1260.01.0043516/2021-11 – Ofícios 24 e 26 que solicitam informações a SEE referente a possibilidade de devolução de recursos pelo não cumprimento de 30% da Agricultura Familiar em 2020, a inclusão na prestação de contas de Relatórios do Power BI (percentual pago), justificativa pelo não pagamento e a informação dos procedimentos adotados para viabilizar o atendimento aos alunos e  justificativa dos procedimentos adotados juntos as Superintendências Regionais de Ensino, quando ocorrer o descumprimento da determinação prevista no §2º do artigo 10 da Resolução 06/2020, </w:t>
      </w:r>
      <w:r w:rsidR="008C7786" w:rsidRPr="009004A5">
        <w:rPr>
          <w:rFonts w:ascii="Arial" w:hAnsi="Arial" w:cs="Arial"/>
          <w:color w:val="000000"/>
          <w:sz w:val="26"/>
          <w:szCs w:val="26"/>
        </w:rPr>
        <w:lastRenderedPageBreak/>
        <w:t xml:space="preserve">quanto ao repasse dos recursos em no máximo 5 (cinco) dias úteis – sem repostas; SEI 1260.01.0104935/2021-10 – Indicação da FASPAMG – em andamento na SEAD; SEI 1260.01.0034334/2021-90 – Plano de Ação – está na SA e SEAD – não atendido; SEI 1260.01.0124836/2021-63 – solicitação de identificação das escolas do campo na prestação de contas – foi encaminhado relação com as escolas de campo; SEI 1260.01.0051190/2021-05 – atualização da legislação do CAE – em andamento na SEAD; SEI 1260.01.0055040/2021-39 – denúncia E. E. Caio Nelson de Sena, da Superintendência Regional de Ensino Metropolitana B, bairro Caiçara – BH – sobre a divergência de informação em que a RT Tatiane Guimarães </w:t>
      </w:r>
      <w:proofErr w:type="spellStart"/>
      <w:r w:rsidR="008C7786" w:rsidRPr="009004A5">
        <w:rPr>
          <w:rFonts w:ascii="Arial" w:hAnsi="Arial" w:cs="Arial"/>
          <w:color w:val="000000"/>
          <w:sz w:val="26"/>
          <w:szCs w:val="26"/>
        </w:rPr>
        <w:t>Perri</w:t>
      </w:r>
      <w:proofErr w:type="spellEnd"/>
      <w:r w:rsidR="008C7786" w:rsidRPr="009004A5">
        <w:rPr>
          <w:rFonts w:ascii="Arial" w:hAnsi="Arial" w:cs="Arial"/>
          <w:color w:val="000000"/>
          <w:sz w:val="26"/>
          <w:szCs w:val="26"/>
        </w:rPr>
        <w:t xml:space="preserve"> Maciel repassou para o CAE a questão da apuração e procedência da denúncia, e a Metropolitana B encaminhou relatório da Inspetora falando que a denúncia não procedia, o processo atualmente está na DISE, na SEAD e SE; SEI 1260.01.0108224/2021-59 – Portal da Transparência – Despesas na dotação orçamentária dos Conselhos – valores lançados em 2020 e 2021</w:t>
      </w:r>
      <w:r w:rsidR="00E81B64" w:rsidRPr="009004A5">
        <w:rPr>
          <w:rFonts w:ascii="Arial" w:hAnsi="Arial" w:cs="Arial"/>
          <w:color w:val="000000"/>
          <w:sz w:val="26"/>
          <w:szCs w:val="26"/>
        </w:rPr>
        <w:t xml:space="preserve">- sobre a questão das divergências de informações entre o que está no Portal da Transparência sobre despesas pagas dentro do orçamento do Conselho e a informação que foi apresentada pelos Conselheiros do Executivo, referente aos valores que não foram pagos e que foram cancelados. Diz que foi reiterado esse Ofício e a Secretaria pediu para identificar quais seriam esses valores e o período, então foi encaminhado os relatórios que foram apresentados pela conselheira Thaís e pela e conselheira Beatriz durante as reuniões, incluindo os mesmos </w:t>
      </w:r>
      <w:proofErr w:type="spellStart"/>
      <w:r w:rsidR="00E81B64" w:rsidRPr="009004A5">
        <w:rPr>
          <w:rFonts w:ascii="Arial" w:hAnsi="Arial" w:cs="Arial"/>
          <w:color w:val="000000"/>
          <w:sz w:val="26"/>
          <w:szCs w:val="26"/>
        </w:rPr>
        <w:t>no</w:t>
      </w:r>
      <w:proofErr w:type="spellEnd"/>
      <w:r w:rsidR="00E81B64" w:rsidRPr="009004A5">
        <w:rPr>
          <w:rFonts w:ascii="Arial" w:hAnsi="Arial" w:cs="Arial"/>
          <w:color w:val="000000"/>
          <w:sz w:val="26"/>
          <w:szCs w:val="26"/>
        </w:rPr>
        <w:t xml:space="preserve"> SEI e encaminhamos para a Superintendente de Planejamento e Finanças, Sra. </w:t>
      </w:r>
      <w:proofErr w:type="spellStart"/>
      <w:r w:rsidR="00E81B64" w:rsidRPr="009004A5">
        <w:rPr>
          <w:rFonts w:ascii="Arial" w:hAnsi="Arial" w:cs="Arial"/>
          <w:color w:val="000000"/>
          <w:sz w:val="26"/>
          <w:szCs w:val="26"/>
        </w:rPr>
        <w:t>Ednéa</w:t>
      </w:r>
      <w:proofErr w:type="spellEnd"/>
      <w:r w:rsidR="00E81B64" w:rsidRPr="009004A5">
        <w:rPr>
          <w:rFonts w:ascii="Arial" w:hAnsi="Arial" w:cs="Arial"/>
          <w:color w:val="000000"/>
          <w:sz w:val="26"/>
          <w:szCs w:val="26"/>
        </w:rPr>
        <w:t xml:space="preserve"> que nos encaminhará a resposta. E pergunta à conselheira Thaís se ela gostaria de dizer algo a respeito, e ela pede que a Secretária Executiva Janete fale. Informa que o Portal da Transparência </w:t>
      </w:r>
      <w:r w:rsidR="00F54DF9" w:rsidRPr="009004A5">
        <w:rPr>
          <w:rFonts w:ascii="Arial" w:hAnsi="Arial" w:cs="Arial"/>
          <w:color w:val="000000"/>
          <w:sz w:val="26"/>
          <w:szCs w:val="26"/>
        </w:rPr>
        <w:t>muitas vezes</w:t>
      </w:r>
      <w:r w:rsidR="00E81B64" w:rsidRPr="009004A5">
        <w:rPr>
          <w:rFonts w:ascii="Arial" w:hAnsi="Arial" w:cs="Arial"/>
          <w:color w:val="000000"/>
          <w:sz w:val="26"/>
          <w:szCs w:val="26"/>
        </w:rPr>
        <w:t xml:space="preserve"> traz </w:t>
      </w:r>
      <w:r w:rsidR="00F54DF9" w:rsidRPr="009004A5">
        <w:rPr>
          <w:rFonts w:ascii="Arial" w:hAnsi="Arial" w:cs="Arial"/>
          <w:color w:val="000000"/>
          <w:sz w:val="26"/>
          <w:szCs w:val="26"/>
        </w:rPr>
        <w:t>informações não</w:t>
      </w:r>
      <w:r w:rsidR="00E81B64" w:rsidRPr="009004A5">
        <w:rPr>
          <w:rFonts w:ascii="Arial" w:hAnsi="Arial" w:cs="Arial"/>
          <w:color w:val="000000"/>
          <w:sz w:val="26"/>
          <w:szCs w:val="26"/>
        </w:rPr>
        <w:t xml:space="preserve"> atualizadas, não sabe se é o tipo de relatório disponibilizado ou se há outro local com as informações necessárias, e diz que pediu orientações à servidora da SEF, que é conselheira do </w:t>
      </w:r>
      <w:proofErr w:type="spellStart"/>
      <w:r w:rsidR="00E81B64" w:rsidRPr="009004A5">
        <w:rPr>
          <w:rFonts w:ascii="Arial" w:hAnsi="Arial" w:cs="Arial"/>
          <w:color w:val="000000"/>
          <w:sz w:val="26"/>
          <w:szCs w:val="26"/>
        </w:rPr>
        <w:t>ConsFUNDEB</w:t>
      </w:r>
      <w:proofErr w:type="spellEnd"/>
      <w:r w:rsidR="00E81B64" w:rsidRPr="009004A5">
        <w:rPr>
          <w:rFonts w:ascii="Arial" w:hAnsi="Arial" w:cs="Arial"/>
          <w:color w:val="000000"/>
          <w:sz w:val="26"/>
          <w:szCs w:val="26"/>
        </w:rPr>
        <w:t>, Sra. Maria Auxiliadora, para que ela diga o que poderia ser repassado de informações concretas.</w:t>
      </w:r>
      <w:r w:rsidR="00F54DF9" w:rsidRPr="009004A5">
        <w:rPr>
          <w:rFonts w:ascii="Arial" w:hAnsi="Arial" w:cs="Arial"/>
          <w:color w:val="000000"/>
          <w:sz w:val="26"/>
          <w:szCs w:val="26"/>
        </w:rPr>
        <w:t xml:space="preserve"> Fala foi verificado na consulta apresentado pelo DIEESE</w:t>
      </w:r>
      <w:r w:rsidR="00E81B64" w:rsidRPr="009004A5">
        <w:rPr>
          <w:rFonts w:ascii="Arial" w:hAnsi="Arial" w:cs="Arial"/>
          <w:color w:val="000000"/>
          <w:sz w:val="26"/>
          <w:szCs w:val="26"/>
        </w:rPr>
        <w:t xml:space="preserve"> que </w:t>
      </w:r>
      <w:r w:rsidR="00F54DF9" w:rsidRPr="009004A5">
        <w:rPr>
          <w:rFonts w:ascii="Arial" w:hAnsi="Arial" w:cs="Arial"/>
          <w:color w:val="000000"/>
          <w:sz w:val="26"/>
          <w:szCs w:val="26"/>
        </w:rPr>
        <w:t>constava</w:t>
      </w:r>
      <w:r w:rsidR="00E81B64" w:rsidRPr="009004A5">
        <w:rPr>
          <w:rFonts w:ascii="Arial" w:hAnsi="Arial" w:cs="Arial"/>
          <w:color w:val="000000"/>
          <w:sz w:val="26"/>
          <w:szCs w:val="26"/>
        </w:rPr>
        <w:t xml:space="preserve"> também a unidade executora do Conselho de Educação Estadual, além do CAE e do </w:t>
      </w:r>
      <w:proofErr w:type="spellStart"/>
      <w:r w:rsidR="00E81B64" w:rsidRPr="009004A5">
        <w:rPr>
          <w:rFonts w:ascii="Arial" w:hAnsi="Arial" w:cs="Arial"/>
          <w:color w:val="000000"/>
          <w:sz w:val="26"/>
          <w:szCs w:val="26"/>
        </w:rPr>
        <w:t>Fundeb</w:t>
      </w:r>
      <w:proofErr w:type="spellEnd"/>
      <w:r w:rsidR="00E81B64" w:rsidRPr="009004A5">
        <w:rPr>
          <w:rFonts w:ascii="Arial" w:hAnsi="Arial" w:cs="Arial"/>
          <w:color w:val="000000"/>
          <w:sz w:val="26"/>
          <w:szCs w:val="26"/>
        </w:rPr>
        <w:t xml:space="preserve">. </w:t>
      </w:r>
      <w:r w:rsidR="00F54DF9" w:rsidRPr="009004A5">
        <w:rPr>
          <w:rFonts w:ascii="Arial" w:hAnsi="Arial" w:cs="Arial"/>
          <w:color w:val="000000"/>
          <w:sz w:val="26"/>
          <w:szCs w:val="26"/>
        </w:rPr>
        <w:t>Diz que t</w:t>
      </w:r>
      <w:r w:rsidR="00E81B64" w:rsidRPr="009004A5">
        <w:rPr>
          <w:rFonts w:ascii="Arial" w:hAnsi="Arial" w:cs="Arial"/>
          <w:color w:val="000000"/>
          <w:sz w:val="26"/>
          <w:szCs w:val="26"/>
        </w:rPr>
        <w:t>em também as despesas que foram lançadas dentro do orçamento do Conselho e que não foram efetivadas</w:t>
      </w:r>
      <w:r w:rsidR="00F54DF9" w:rsidRPr="009004A5">
        <w:rPr>
          <w:rFonts w:ascii="Arial" w:hAnsi="Arial" w:cs="Arial"/>
          <w:color w:val="000000"/>
          <w:sz w:val="26"/>
          <w:szCs w:val="26"/>
        </w:rPr>
        <w:t xml:space="preserve">, e que, conforme </w:t>
      </w:r>
      <w:r w:rsidR="00E81B64" w:rsidRPr="009004A5">
        <w:rPr>
          <w:rFonts w:ascii="Arial" w:hAnsi="Arial" w:cs="Arial"/>
          <w:color w:val="000000"/>
          <w:sz w:val="26"/>
          <w:szCs w:val="26"/>
        </w:rPr>
        <w:t>o sistema financeiro do Estado</w:t>
      </w:r>
      <w:r w:rsidR="00F54DF9" w:rsidRPr="009004A5">
        <w:rPr>
          <w:rFonts w:ascii="Arial" w:hAnsi="Arial" w:cs="Arial"/>
          <w:color w:val="000000"/>
          <w:sz w:val="26"/>
          <w:szCs w:val="26"/>
        </w:rPr>
        <w:t>,</w:t>
      </w:r>
      <w:r w:rsidR="00E81B64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F54DF9" w:rsidRPr="009004A5">
        <w:rPr>
          <w:rFonts w:ascii="Arial" w:hAnsi="Arial" w:cs="Arial"/>
          <w:color w:val="000000"/>
          <w:sz w:val="26"/>
          <w:szCs w:val="26"/>
        </w:rPr>
        <w:t>foram</w:t>
      </w:r>
      <w:r w:rsidR="00E81B64" w:rsidRPr="009004A5">
        <w:rPr>
          <w:rFonts w:ascii="Arial" w:hAnsi="Arial" w:cs="Arial"/>
          <w:color w:val="000000"/>
          <w:sz w:val="26"/>
          <w:szCs w:val="26"/>
        </w:rPr>
        <w:t xml:space="preserve"> canceladas. E </w:t>
      </w:r>
      <w:r w:rsidR="00E81B64" w:rsidRPr="009004A5">
        <w:rPr>
          <w:rFonts w:ascii="Arial" w:hAnsi="Arial" w:cs="Arial"/>
          <w:color w:val="000000"/>
          <w:sz w:val="26"/>
          <w:szCs w:val="26"/>
        </w:rPr>
        <w:lastRenderedPageBreak/>
        <w:t xml:space="preserve">diz que a SEE está em constante pesquisa junto à SEF para obter informações concretas, e o porquê não contém as informações do cancelamento.  </w:t>
      </w:r>
      <w:r w:rsidR="00F54DF9" w:rsidRPr="009004A5">
        <w:rPr>
          <w:rFonts w:ascii="Arial" w:hAnsi="Arial" w:cs="Arial"/>
          <w:color w:val="000000"/>
          <w:sz w:val="26"/>
          <w:szCs w:val="26"/>
        </w:rPr>
        <w:t xml:space="preserve">Fala que é importante </w:t>
      </w:r>
      <w:r w:rsidR="00E81B64" w:rsidRPr="009004A5">
        <w:rPr>
          <w:rFonts w:ascii="Arial" w:hAnsi="Arial" w:cs="Arial"/>
          <w:color w:val="000000"/>
          <w:sz w:val="26"/>
          <w:szCs w:val="26"/>
        </w:rPr>
        <w:t>verificar também o porquê isso está ocorrendo, se pelo tipo de despesa, como a questão patronal ou vantagens sendo pagas na hora de fazer esse pagamento</w:t>
      </w:r>
      <w:r w:rsidR="00F54DF9" w:rsidRPr="009004A5">
        <w:rPr>
          <w:rFonts w:ascii="Arial" w:hAnsi="Arial" w:cs="Arial"/>
          <w:color w:val="000000"/>
          <w:sz w:val="26"/>
          <w:szCs w:val="26"/>
        </w:rPr>
        <w:t>, por engano, lança no orçamento do conselho</w:t>
      </w:r>
      <w:r w:rsidR="00E81B64" w:rsidRPr="009004A5">
        <w:rPr>
          <w:rFonts w:ascii="Arial" w:hAnsi="Arial" w:cs="Arial"/>
          <w:color w:val="000000"/>
          <w:sz w:val="26"/>
          <w:szCs w:val="26"/>
        </w:rPr>
        <w:t xml:space="preserve">. Precisaremos verificar na área de pessoal </w:t>
      </w:r>
      <w:r w:rsidR="00F54DF9" w:rsidRPr="009004A5">
        <w:rPr>
          <w:rFonts w:ascii="Arial" w:hAnsi="Arial" w:cs="Arial"/>
          <w:color w:val="000000"/>
          <w:sz w:val="26"/>
          <w:szCs w:val="26"/>
        </w:rPr>
        <w:t xml:space="preserve">se </w:t>
      </w:r>
      <w:r w:rsidR="00E81B64" w:rsidRPr="009004A5">
        <w:rPr>
          <w:rFonts w:ascii="Arial" w:hAnsi="Arial" w:cs="Arial"/>
          <w:color w:val="000000"/>
          <w:sz w:val="26"/>
          <w:szCs w:val="26"/>
        </w:rPr>
        <w:t>quando fazem o pagamento</w:t>
      </w:r>
      <w:r w:rsidR="00F54DF9" w:rsidRPr="009004A5">
        <w:rPr>
          <w:rFonts w:ascii="Arial" w:hAnsi="Arial" w:cs="Arial"/>
          <w:color w:val="000000"/>
          <w:sz w:val="26"/>
          <w:szCs w:val="26"/>
        </w:rPr>
        <w:t>, por poder ocorrer na fonte</w:t>
      </w:r>
      <w:r w:rsidR="00E81B64" w:rsidRPr="009004A5">
        <w:rPr>
          <w:rFonts w:ascii="Arial" w:hAnsi="Arial" w:cs="Arial"/>
          <w:color w:val="000000"/>
          <w:sz w:val="26"/>
          <w:szCs w:val="26"/>
        </w:rPr>
        <w:t xml:space="preserve"> 23, que é a fonte do </w:t>
      </w:r>
      <w:proofErr w:type="spellStart"/>
      <w:r w:rsidR="00E81B64" w:rsidRPr="009004A5">
        <w:rPr>
          <w:rFonts w:ascii="Arial" w:hAnsi="Arial" w:cs="Arial"/>
          <w:color w:val="000000"/>
          <w:sz w:val="26"/>
          <w:szCs w:val="26"/>
        </w:rPr>
        <w:t>Fundeb</w:t>
      </w:r>
      <w:proofErr w:type="spellEnd"/>
      <w:r w:rsidR="00E81B64" w:rsidRPr="009004A5">
        <w:rPr>
          <w:rFonts w:ascii="Arial" w:hAnsi="Arial" w:cs="Arial"/>
          <w:color w:val="000000"/>
          <w:sz w:val="26"/>
          <w:szCs w:val="26"/>
        </w:rPr>
        <w:t xml:space="preserve">, </w:t>
      </w:r>
      <w:r w:rsidR="00F54DF9" w:rsidRPr="009004A5">
        <w:rPr>
          <w:rFonts w:ascii="Arial" w:hAnsi="Arial" w:cs="Arial"/>
          <w:color w:val="000000"/>
          <w:sz w:val="26"/>
          <w:szCs w:val="26"/>
        </w:rPr>
        <w:t>registram de forma incorreta nos conselhos. Outro ponto que podemos verificar do erro do lançamento e que os</w:t>
      </w:r>
      <w:r w:rsidR="00E81B64" w:rsidRPr="009004A5">
        <w:rPr>
          <w:rFonts w:ascii="Arial" w:hAnsi="Arial" w:cs="Arial"/>
          <w:color w:val="000000"/>
          <w:sz w:val="26"/>
          <w:szCs w:val="26"/>
        </w:rPr>
        <w:t xml:space="preserve"> valores</w:t>
      </w:r>
      <w:r w:rsidR="00F54DF9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E81B64" w:rsidRPr="009004A5">
        <w:rPr>
          <w:rFonts w:ascii="Arial" w:hAnsi="Arial" w:cs="Arial"/>
          <w:color w:val="000000"/>
          <w:sz w:val="26"/>
          <w:szCs w:val="26"/>
        </w:rPr>
        <w:t>são de 4</w:t>
      </w:r>
      <w:r w:rsidR="00F54DF9" w:rsidRPr="009004A5">
        <w:rPr>
          <w:rFonts w:ascii="Arial" w:hAnsi="Arial" w:cs="Arial"/>
          <w:color w:val="000000"/>
          <w:sz w:val="26"/>
          <w:szCs w:val="26"/>
        </w:rPr>
        <w:t xml:space="preserve"> (quatro)</w:t>
      </w:r>
      <w:r w:rsidR="00E81B64" w:rsidRPr="009004A5">
        <w:rPr>
          <w:rFonts w:ascii="Arial" w:hAnsi="Arial" w:cs="Arial"/>
          <w:color w:val="000000"/>
          <w:sz w:val="26"/>
          <w:szCs w:val="26"/>
        </w:rPr>
        <w:t xml:space="preserve"> milhões e o orçamento do </w:t>
      </w:r>
      <w:proofErr w:type="spellStart"/>
      <w:r w:rsidR="00E81B64" w:rsidRPr="009004A5">
        <w:rPr>
          <w:rFonts w:ascii="Arial" w:hAnsi="Arial" w:cs="Arial"/>
          <w:color w:val="000000"/>
          <w:sz w:val="26"/>
          <w:szCs w:val="26"/>
        </w:rPr>
        <w:t>Fundeb</w:t>
      </w:r>
      <w:proofErr w:type="spellEnd"/>
      <w:r w:rsidR="00E81B64" w:rsidRPr="009004A5">
        <w:rPr>
          <w:rFonts w:ascii="Arial" w:hAnsi="Arial" w:cs="Arial"/>
          <w:color w:val="000000"/>
          <w:sz w:val="26"/>
          <w:szCs w:val="26"/>
        </w:rPr>
        <w:t xml:space="preserve"> é bem menor que esse valor. </w:t>
      </w:r>
      <w:r w:rsidR="00F54DF9" w:rsidRPr="009004A5">
        <w:rPr>
          <w:rFonts w:ascii="Arial" w:hAnsi="Arial" w:cs="Arial"/>
          <w:color w:val="000000"/>
          <w:sz w:val="26"/>
          <w:szCs w:val="26"/>
        </w:rPr>
        <w:t xml:space="preserve">E quando se verificou o </w:t>
      </w:r>
      <w:r w:rsidR="00E81B64" w:rsidRPr="009004A5">
        <w:rPr>
          <w:rFonts w:ascii="Arial" w:hAnsi="Arial" w:cs="Arial"/>
          <w:color w:val="000000"/>
          <w:sz w:val="26"/>
          <w:szCs w:val="26"/>
        </w:rPr>
        <w:t xml:space="preserve">erro, </w:t>
      </w:r>
      <w:r w:rsidR="00BF6883" w:rsidRPr="009004A5">
        <w:rPr>
          <w:rFonts w:ascii="Arial" w:hAnsi="Arial" w:cs="Arial"/>
          <w:color w:val="000000"/>
          <w:sz w:val="26"/>
          <w:szCs w:val="26"/>
        </w:rPr>
        <w:t>pela falta de</w:t>
      </w:r>
      <w:r w:rsidR="00E81B64" w:rsidRPr="009004A5">
        <w:rPr>
          <w:rFonts w:ascii="Arial" w:hAnsi="Arial" w:cs="Arial"/>
          <w:color w:val="000000"/>
          <w:sz w:val="26"/>
          <w:szCs w:val="26"/>
        </w:rPr>
        <w:t xml:space="preserve"> saldo orçamentário, ocorre o cancelamento</w:t>
      </w:r>
      <w:r w:rsidR="00BF6883" w:rsidRPr="009004A5">
        <w:rPr>
          <w:rFonts w:ascii="Arial" w:hAnsi="Arial" w:cs="Arial"/>
          <w:color w:val="000000"/>
          <w:sz w:val="26"/>
          <w:szCs w:val="26"/>
        </w:rPr>
        <w:t xml:space="preserve">. Fala que situações que podem ter ocorrido, mas ainda </w:t>
      </w:r>
      <w:r w:rsidR="00E81B64" w:rsidRPr="009004A5">
        <w:rPr>
          <w:rFonts w:ascii="Arial" w:hAnsi="Arial" w:cs="Arial"/>
          <w:color w:val="000000"/>
          <w:sz w:val="26"/>
          <w:szCs w:val="26"/>
        </w:rPr>
        <w:t xml:space="preserve">não temos um ponto fechado do porque está ocorrendo esses lançamentos de forma equivocada e dentro do orçamento do Conselho. A Presidente Célia diz que não entende como o Portal da Transparência pode dar tantas informações equivocadas. A Secretária Executiva Janete ressalta que se for verificar, na questão dos décimos terceiros salários anteriores, no Portal constava como pago dentro do exercício, e na verdade eram parcelados e pagos no Exercício posterior, então a forma de contabilização dentro do Portal tem uma diferenciação contábil, uma forma diferenciada de se fazer essa demonstração, o caminho que está sendo seguido não é o mesmo caminho para demonstrar o que precisamos realmente. E diz que deve ter algum lugar onde consta os acertos feitos ao final do ano, dentro do sistema financeiro do Estado, que é a movimentação financeira do que realmente </w:t>
      </w:r>
      <w:r w:rsidR="00BF6883" w:rsidRPr="009004A5">
        <w:rPr>
          <w:rFonts w:ascii="Arial" w:hAnsi="Arial" w:cs="Arial"/>
          <w:color w:val="000000"/>
          <w:sz w:val="26"/>
          <w:szCs w:val="26"/>
        </w:rPr>
        <w:t xml:space="preserve">foi </w:t>
      </w:r>
      <w:r w:rsidR="00E81B64" w:rsidRPr="009004A5">
        <w:rPr>
          <w:rFonts w:ascii="Arial" w:hAnsi="Arial" w:cs="Arial"/>
          <w:color w:val="000000"/>
          <w:sz w:val="26"/>
          <w:szCs w:val="26"/>
        </w:rPr>
        <w:t xml:space="preserve">executado e foi cancelado.  Porém no Portal da Transparência aparece como pago. A Presidente Célia pergunta se está faltando pessoal na SEE para realizar esses acertos. A conselheira Thaís pede a palavra e fala que de acordo com a planilha de 07/10.2021, verifica-se que o real gasto é de R$2.987, 20 (dois mil, novecentos e oitenta e sete reais e vinte centavos), e diz que o valor informado anteriormente cerca de R$24.000, não era o valor correto, pois não estaria considerando a outra unidade executora do Conselho Estadual de Educação,  explicou que a SEE está tentando apurar o porquê  dessa divergência, e  que seria bom consultar a SEF , já que inclusive nas perguntas que nos encontramos  eles informam que a atualização é feita pelo SIAFI diariamente,  e não é o que tem ocorrido. Daí a sugestão para provocar a SEF para ver o que eles respondem. O conselheiro </w:t>
      </w:r>
      <w:proofErr w:type="spellStart"/>
      <w:r w:rsidR="00E81B64" w:rsidRPr="009004A5">
        <w:rPr>
          <w:rFonts w:ascii="Arial" w:hAnsi="Arial" w:cs="Arial"/>
          <w:color w:val="000000"/>
          <w:sz w:val="26"/>
          <w:szCs w:val="26"/>
        </w:rPr>
        <w:t>Múcio</w:t>
      </w:r>
      <w:proofErr w:type="spellEnd"/>
      <w:r w:rsidR="00E81B64" w:rsidRPr="009004A5">
        <w:rPr>
          <w:rFonts w:ascii="Arial" w:hAnsi="Arial" w:cs="Arial"/>
          <w:color w:val="000000"/>
          <w:sz w:val="26"/>
          <w:szCs w:val="26"/>
        </w:rPr>
        <w:t xml:space="preserve"> pede a palavra e diz que não </w:t>
      </w:r>
      <w:r w:rsidR="00E81B64" w:rsidRPr="009004A5">
        <w:rPr>
          <w:rFonts w:ascii="Arial" w:hAnsi="Arial" w:cs="Arial"/>
          <w:color w:val="000000"/>
          <w:sz w:val="26"/>
          <w:szCs w:val="26"/>
        </w:rPr>
        <w:lastRenderedPageBreak/>
        <w:t>acompanhou o treinamento do CECANE na questão ao gasto com agricultura familiar, parece que o valor percentual não corresponde. E a Secretária Executiva Janete diz que no SIGPC Público pela consulta da Secretaria da Educação, está constando que chegou aos 13% por cento, na verdade foi m</w:t>
      </w:r>
      <w:bookmarkStart w:id="0" w:name="_GoBack"/>
      <w:bookmarkEnd w:id="0"/>
      <w:r w:rsidR="00E81B64" w:rsidRPr="009004A5">
        <w:rPr>
          <w:rFonts w:ascii="Arial" w:hAnsi="Arial" w:cs="Arial"/>
          <w:color w:val="000000"/>
          <w:sz w:val="26"/>
          <w:szCs w:val="26"/>
        </w:rPr>
        <w:t xml:space="preserve">ais de 24 % por cento. E o conselheiro </w:t>
      </w:r>
      <w:proofErr w:type="spellStart"/>
      <w:r w:rsidR="00E81B64" w:rsidRPr="009004A5">
        <w:rPr>
          <w:rFonts w:ascii="Arial" w:hAnsi="Arial" w:cs="Arial"/>
          <w:color w:val="000000"/>
          <w:sz w:val="26"/>
          <w:szCs w:val="26"/>
        </w:rPr>
        <w:t>Múcio</w:t>
      </w:r>
      <w:proofErr w:type="spellEnd"/>
      <w:r w:rsidR="00E81B64" w:rsidRPr="009004A5">
        <w:rPr>
          <w:rFonts w:ascii="Arial" w:hAnsi="Arial" w:cs="Arial"/>
          <w:color w:val="000000"/>
          <w:sz w:val="26"/>
          <w:szCs w:val="26"/>
        </w:rPr>
        <w:t xml:space="preserve"> reforça que é importante acertar essas informações , pois esse erro  compromete inclusive a Prestação Contas , e é preocupante , diz que leu o Ofício 04/2021 da D</w:t>
      </w:r>
      <w:r w:rsidR="00835C72" w:rsidRPr="009004A5">
        <w:rPr>
          <w:rFonts w:ascii="Arial" w:hAnsi="Arial" w:cs="Arial"/>
          <w:color w:val="000000"/>
          <w:sz w:val="26"/>
          <w:szCs w:val="26"/>
        </w:rPr>
        <w:t>ISE</w:t>
      </w:r>
      <w:r w:rsidR="00E81B64" w:rsidRPr="009004A5">
        <w:rPr>
          <w:rFonts w:ascii="Arial" w:hAnsi="Arial" w:cs="Arial"/>
          <w:color w:val="000000"/>
          <w:sz w:val="26"/>
          <w:szCs w:val="26"/>
        </w:rPr>
        <w:t xml:space="preserve"> que fala a respeito de Controle de Estoque ,diz que há muita reclamação da dificuldade e burocracia em relação a esse Ofício, fala que  não sabe se é geral,  se está contido apenas em uma Superintendência, e como está sendo feito  a orientação,  o que se vê são diretores  apavorados,  porque é  final de ano, com muitos problemas  para resolver e com  poucos funcionários, todos comprometido com o trabalho em excesso,  e uma demanda que se não for colocada em dia,  pode gerar inclusive, a inadimplência escolar. A RT Tatiane fala que  o Controle de estoque sempre esteve no controle do FNDE, e na Resolução 6, ele trouxe novamente essa obrigação da entidade executora, e na Nota Técnica  da SEE , do mês de fevereiro de 2021, já havíamos pontuado essa obrigação do Controle de Estoque porém em outubro, para facilitar o trabalho dos diretores , foi encaminhado as planilhas de controle de estoque,  e estamos pedindo que as </w:t>
      </w:r>
      <w:proofErr w:type="spellStart"/>
      <w:r w:rsidR="00E81B64" w:rsidRPr="009004A5">
        <w:rPr>
          <w:rFonts w:ascii="Arial" w:hAnsi="Arial" w:cs="Arial"/>
          <w:color w:val="000000"/>
          <w:sz w:val="26"/>
          <w:szCs w:val="26"/>
        </w:rPr>
        <w:t>SREs</w:t>
      </w:r>
      <w:proofErr w:type="spellEnd"/>
      <w:r w:rsidR="00E81B64" w:rsidRPr="009004A5">
        <w:rPr>
          <w:rFonts w:ascii="Arial" w:hAnsi="Arial" w:cs="Arial"/>
          <w:color w:val="000000"/>
          <w:sz w:val="26"/>
          <w:szCs w:val="26"/>
        </w:rPr>
        <w:t xml:space="preserve"> acompanhem, e com isso estimular eles a preencherem, ou  pelo menos tentar preencher da forma correta. E que eles enviem preenchido até o dia 10 do próximo mês todas as planilhas de controle de entrada e saída, controle de estoques e o número de refeições servidas, para a SRE até o dia 10 de cada mês. E diz que, por isso que está gerando essas dúvidas e dificuldade das escolas enviamos as planilhas no final de outubro e essas planilhas é como se fosse uma novidade para eles. mas o fato de contar que o controle de estoque deveria fazer parte da Prestação de Contas está na Nota Técnica desde fevereiro e somos obrigados a fazer isso por causa das cobranças do TCU do Ministério Público e do próprio FNDE.O conselheiro Mucio diz  que tem  uma preocupação com o entendimento que, inclusive em algumas escolas, estão orientando que o aluno não possa repetir a alimentação, porque computaria em uma nova refeição, e eles sairiam do quantitativo, e que inclusive teria  uma definição de peso máximo de alimento por aluno. E que não </w:t>
      </w:r>
      <w:r w:rsidR="009004A5" w:rsidRPr="009004A5">
        <w:rPr>
          <w:rFonts w:ascii="Arial" w:hAnsi="Arial" w:cs="Arial"/>
          <w:color w:val="000000"/>
          <w:sz w:val="26"/>
          <w:szCs w:val="26"/>
        </w:rPr>
        <w:t xml:space="preserve">mais estaria </w:t>
      </w:r>
      <w:r w:rsidR="00E81B64" w:rsidRPr="009004A5">
        <w:rPr>
          <w:rFonts w:ascii="Arial" w:hAnsi="Arial" w:cs="Arial"/>
          <w:color w:val="000000"/>
          <w:sz w:val="26"/>
          <w:szCs w:val="26"/>
        </w:rPr>
        <w:t xml:space="preserve">disponibilizando café, que estaria proibido para os trabalhadores, sendo que há  inclusive recurso especial para alimentação do Trabalhador na escola, A </w:t>
      </w:r>
      <w:r w:rsidR="00E81B64" w:rsidRPr="009004A5">
        <w:rPr>
          <w:rFonts w:ascii="Arial" w:hAnsi="Arial" w:cs="Arial"/>
          <w:color w:val="000000"/>
          <w:sz w:val="26"/>
          <w:szCs w:val="26"/>
        </w:rPr>
        <w:lastRenderedPageBreak/>
        <w:t xml:space="preserve">RT Tatiane diz que não é proibido repetir, porém tem que constar na contagem de refeições,  e também a alimentação do Servidor, e reforça que é necessário ter um controle de estoque e associar com o número de refeições, saber o número real de refeições servidas , porque não se pode usar uma quantidade de alimentos, dizer que serviu  50 pessoas sendo que  atendeu 100 no total. Tem que colocar o número real de refeições. E ter esse Registro para que se em algum momento, precisar apurar tanto alguma irregularidade quanto alguma situação alimentar prejudicada e com os alunos, termos condições de fazer esse cálculo. E diz que em relação ao Café do Servidor apesar de ter o recurso para eles, o recurso que a SEE repassa para alimentação do Servidor é para que a alimentação do Servidor seja igual à do aluno. Fala que a orientação é que  se o café não consta no cardápio ele  não deve estar sendo ofertado, senão terá uma alimentação diferenciada para o servidor do mesmo jeito,  então servidor tem direito a refeição tem né tá sendo repassado recurso para estar Mas é a mesma refeição do aluno até porque senão quando a gente pegar o quantitativo de açúcar no total do mês, irá extrapolar os  5% por cento, que é o permitido para ingrediente culinário, pelo FNDE, por conta desse cafezinho que normalmente é com açúcar  para o servidor ,então se a questão do cafezinho é essa, o servidor tem direito,  mas o mesmo direito à mesma refeição do aluno. Os conselheiros  mais antigos devem lembrar que  houve uma época em que tivemos muito problema que às vezes a escola fazia um cafezinho para o  servidor mas aí se fazia também:  bolo, biscoitinho e outras coisas, e  para o aluno às vezes não sobrava tempo do ASB fazer a alimentação conforme a cartilha porque ele  gastava seu tempo fazendo outras coisas, então a questão do cafezinho é durante o período da pandemia onde só tinha servidor e era  ofertado só para o servidor, mas no momento que se tem aula presencial a refeição dos dois tem que ser igual. O conselheiro </w:t>
      </w:r>
      <w:proofErr w:type="spellStart"/>
      <w:r w:rsidR="00E81B64" w:rsidRPr="009004A5">
        <w:rPr>
          <w:rFonts w:ascii="Arial" w:hAnsi="Arial" w:cs="Arial"/>
          <w:color w:val="000000"/>
          <w:sz w:val="26"/>
          <w:szCs w:val="26"/>
        </w:rPr>
        <w:t>Múcio</w:t>
      </w:r>
      <w:proofErr w:type="spellEnd"/>
      <w:r w:rsidR="00E81B64" w:rsidRPr="009004A5">
        <w:rPr>
          <w:rFonts w:ascii="Arial" w:hAnsi="Arial" w:cs="Arial"/>
          <w:color w:val="000000"/>
          <w:sz w:val="26"/>
          <w:szCs w:val="26"/>
        </w:rPr>
        <w:t xml:space="preserve"> diz que é preciso tirar essa dúvida em relação à não repetição o que para os Conselheiros é preocupante, porque infelizmente, como uma parte expressiva dos alunos tem como principal refeição, a alimentação escolar. Porque são situações e diferentes, cada situação é uma, não dá para avaliar no geral e a informação na escola é que não pode repetir a alimentação. A conselheira Maria helena diz que nas escolas visitadas por ela nesses últimos dias é que podem repetir </w:t>
      </w:r>
      <w:r w:rsidR="00BF6883" w:rsidRPr="009004A5">
        <w:rPr>
          <w:rFonts w:ascii="Arial" w:hAnsi="Arial" w:cs="Arial"/>
          <w:color w:val="000000"/>
          <w:sz w:val="26"/>
          <w:szCs w:val="26"/>
        </w:rPr>
        <w:t>à</w:t>
      </w:r>
      <w:r w:rsidR="00E81B64" w:rsidRPr="009004A5">
        <w:rPr>
          <w:rFonts w:ascii="Arial" w:hAnsi="Arial" w:cs="Arial"/>
          <w:color w:val="000000"/>
          <w:sz w:val="26"/>
          <w:szCs w:val="26"/>
        </w:rPr>
        <w:t xml:space="preserve"> vontade, e ela perguntou às </w:t>
      </w:r>
      <w:proofErr w:type="spellStart"/>
      <w:r w:rsidR="00E81B64" w:rsidRPr="009004A5">
        <w:rPr>
          <w:rFonts w:ascii="Arial" w:hAnsi="Arial" w:cs="Arial"/>
          <w:color w:val="000000"/>
          <w:sz w:val="26"/>
          <w:szCs w:val="26"/>
        </w:rPr>
        <w:t>ASB’s</w:t>
      </w:r>
      <w:proofErr w:type="spellEnd"/>
      <w:r w:rsidR="00E81B64" w:rsidRPr="009004A5">
        <w:rPr>
          <w:rFonts w:ascii="Arial" w:hAnsi="Arial" w:cs="Arial"/>
          <w:color w:val="000000"/>
          <w:sz w:val="26"/>
          <w:szCs w:val="26"/>
        </w:rPr>
        <w:t xml:space="preserve"> se os trabalhadores se alimentam na escola, elas responderam que é a mesma alimentação do </w:t>
      </w:r>
      <w:r w:rsidR="00E81B64" w:rsidRPr="009004A5">
        <w:rPr>
          <w:rFonts w:ascii="Arial" w:hAnsi="Arial" w:cs="Arial"/>
          <w:color w:val="000000"/>
          <w:sz w:val="26"/>
          <w:szCs w:val="26"/>
        </w:rPr>
        <w:lastRenderedPageBreak/>
        <w:t xml:space="preserve">aluno. Daí, é preciso averiguar de onde vem essas informações. Fala que perguntou a uma colega em Uberaba se na escola os alunos repetem e ela respondeu que enquanto tiver comida na panela, eles podem comer à vontade, e a RT Tatiane reporta à conselheira Maria Helena dizendo que se está pronto, se tem que ser ofertado para o aluno, e a SEE nunca orientou que não se podia repetir, e a conselheira responda que não precisa nem falar que ele se ele está com fome ainda, e nem sobrar para o vespertino, se já foi separado as comidas para fazer no vespertino. O conselheiro </w:t>
      </w:r>
      <w:proofErr w:type="spellStart"/>
      <w:r w:rsidR="00E81B64" w:rsidRPr="009004A5">
        <w:rPr>
          <w:rFonts w:ascii="Arial" w:hAnsi="Arial" w:cs="Arial"/>
          <w:color w:val="000000"/>
          <w:sz w:val="26"/>
          <w:szCs w:val="26"/>
        </w:rPr>
        <w:t>Múcio</w:t>
      </w:r>
      <w:proofErr w:type="spellEnd"/>
      <w:r w:rsidR="00E81B64" w:rsidRPr="009004A5">
        <w:rPr>
          <w:rFonts w:ascii="Arial" w:hAnsi="Arial" w:cs="Arial"/>
          <w:color w:val="000000"/>
          <w:sz w:val="26"/>
          <w:szCs w:val="26"/>
        </w:rPr>
        <w:t xml:space="preserve"> pede a palavra e diz que como tem contato com muitos diretores, alguns desses chegam até ele para tirar dúvidas, e ele pede que eles aguardem para que possa pegar informações concretas. A Presidente Célia pergunta à RT Tatiane, falando sobre escolas em que ela e a conselheira Maria Helena visitaram em Belo Horizonte, que estavam com os Kits de alimentação prontos, e essa escola distribuiu metade dos Kits. E receberam orientação da SEE suspendendo a distribuição, e estavam desembalando os produtos e acondicionando na despensa, e pergunta se houve alguma orientação da SEE a esse respeito para todas as escolas. E ainda, como fica essa situação A RT Tatiane responde que o que foi repassado é que para as escolas que retornaram em sua totalidade, não era para se distribuir mais os Kits. Porém, para as escolas que tiveram aulas suspensas e alunos que não retornaram cem por cento, por questão de saúde entre os municípios e a escola, porém durante reunião feita com os </w:t>
      </w:r>
      <w:proofErr w:type="spellStart"/>
      <w:r w:rsidR="00E81B64" w:rsidRPr="009004A5">
        <w:rPr>
          <w:rFonts w:ascii="Arial" w:hAnsi="Arial" w:cs="Arial"/>
          <w:color w:val="000000"/>
          <w:sz w:val="26"/>
          <w:szCs w:val="26"/>
        </w:rPr>
        <w:t>DAF’s</w:t>
      </w:r>
      <w:proofErr w:type="spellEnd"/>
      <w:r w:rsidR="00E81B64" w:rsidRPr="009004A5">
        <w:rPr>
          <w:rFonts w:ascii="Arial" w:hAnsi="Arial" w:cs="Arial"/>
          <w:color w:val="000000"/>
          <w:sz w:val="26"/>
          <w:szCs w:val="26"/>
        </w:rPr>
        <w:t xml:space="preserve"> foi </w:t>
      </w:r>
      <w:r w:rsidR="009004A5" w:rsidRPr="009004A5">
        <w:rPr>
          <w:rFonts w:ascii="Arial" w:hAnsi="Arial" w:cs="Arial"/>
          <w:color w:val="000000"/>
          <w:sz w:val="26"/>
          <w:szCs w:val="26"/>
        </w:rPr>
        <w:t>pontuado que</w:t>
      </w:r>
      <w:r w:rsidR="00E81B64" w:rsidRPr="009004A5">
        <w:rPr>
          <w:rFonts w:ascii="Arial" w:hAnsi="Arial" w:cs="Arial"/>
          <w:color w:val="000000"/>
          <w:sz w:val="26"/>
          <w:szCs w:val="26"/>
        </w:rPr>
        <w:t xml:space="preserve"> se trabalharia com as realidades. E diz que recebeu por e-mail a orientação que se a escola já tiver com contrato pronto ou com os Kits prontos dentro da escola, ou caso a escola já tiver ofertado uma parte dos Kits para os alunos da escola, desde que o recurso seja suficiente para o atendimento de todos os alunos que estão dentro da escola com alimentação de qualidade, e ainda fosse possível fazer o Kit 5, que poderiam manter a entrega dos Kits dentro da escola. A alimentação dentro da escola passou a ser prioridade a partir do momento que tem cem por cento dos alunos dentro da escola. A Presidente Célia relembra que os kits que estavam sendo abertos, estavam todos prontos, porém com data de validade bem próxima e tiveram que ser desmanchados e colocados na despensa. E pergunta também sobre o Manual de boas práticas, se ele está pronto e se poderia encaminhar para seu e-mail. A RT Tatiane responde que o Manual de Boas Práticas tem que ser feito por escola. A SEE tem trabalhado com o manual do modelo do </w:t>
      </w:r>
      <w:r w:rsidR="00E81B64" w:rsidRPr="009004A5">
        <w:rPr>
          <w:rFonts w:ascii="Arial" w:hAnsi="Arial" w:cs="Arial"/>
          <w:color w:val="000000"/>
          <w:sz w:val="26"/>
          <w:szCs w:val="26"/>
        </w:rPr>
        <w:lastRenderedPageBreak/>
        <w:t xml:space="preserve">FNDE que está no site do FNDE. E por ele, o nutricionista lança as informações das escolas, todos os pontos que ele observa e o próprio sistema já gera o manual, e a SEE faz alguma adequação ou ajuste, porém o manual já sai pronto, e como </w:t>
      </w:r>
      <w:r w:rsidR="00BF6883" w:rsidRPr="009004A5">
        <w:rPr>
          <w:rFonts w:ascii="Arial" w:hAnsi="Arial" w:cs="Arial"/>
          <w:color w:val="000000"/>
          <w:sz w:val="26"/>
          <w:szCs w:val="26"/>
        </w:rPr>
        <w:t>é padrão</w:t>
      </w:r>
      <w:r w:rsidR="00E81B64" w:rsidRPr="009004A5">
        <w:rPr>
          <w:rFonts w:ascii="Arial" w:hAnsi="Arial" w:cs="Arial"/>
          <w:color w:val="000000"/>
          <w:sz w:val="26"/>
          <w:szCs w:val="26"/>
        </w:rPr>
        <w:t>, é utilizado esse que está no site. O convidado Fábio Proença pergunta à RT Tatiane sobre as escolas híbridas, qual a orientação da SEE à respeito, faz a alimentação na escola e distribui os Kits?  A RT Tatiane responde a ele que as escolas híbridas continuam a distribuição do Kit 5. Porém, elas têm que fazer o Kit e alimentação na escola. E a Presidente Célia passa a palavra para a Secretária Executiva Janete que continua falando sobre os assuntos gerais</w:t>
      </w:r>
      <w:r w:rsidR="00BF6883" w:rsidRPr="009004A5">
        <w:rPr>
          <w:rFonts w:ascii="Arial" w:hAnsi="Arial" w:cs="Arial"/>
          <w:color w:val="000000"/>
          <w:sz w:val="26"/>
          <w:szCs w:val="26"/>
        </w:rPr>
        <w:t xml:space="preserve">: </w:t>
      </w:r>
      <w:r w:rsidR="008C7786" w:rsidRPr="009004A5">
        <w:rPr>
          <w:rFonts w:ascii="Arial" w:hAnsi="Arial" w:cs="Arial"/>
          <w:color w:val="000000"/>
          <w:sz w:val="26"/>
          <w:szCs w:val="26"/>
        </w:rPr>
        <w:t>E-mail de 08/11 – enviado a Prestação de Contas e DISE – solicitação da Presidente Célia quanto a dispensa do 5ª Kit em virtude do retorno das aulas presenciais</w:t>
      </w:r>
      <w:r w:rsidR="00BF6883" w:rsidRPr="009004A5">
        <w:rPr>
          <w:rFonts w:ascii="Arial" w:hAnsi="Arial" w:cs="Arial"/>
          <w:color w:val="000000"/>
          <w:sz w:val="26"/>
          <w:szCs w:val="26"/>
        </w:rPr>
        <w:t xml:space="preserve"> - foi encaminhado o questionamento sobre a questão da suspensão do quinto kit, que havia dúvidas, para a DISE e para o setor de Prestação de contas, e a conselheira Valéria junto com o Sr.  Roberto Horta encaminharam a orientação que foi repassada. A RT Tatiane fala que poderia ser feito a distribuição dos kits caso fosse necessário, desde que mantivesse o atendimento para aqueles alunos presentes</w:t>
      </w:r>
      <w:r w:rsidR="008C7786" w:rsidRPr="009004A5">
        <w:rPr>
          <w:rFonts w:ascii="Arial" w:hAnsi="Arial" w:cs="Arial"/>
          <w:color w:val="000000"/>
          <w:sz w:val="26"/>
          <w:szCs w:val="26"/>
        </w:rPr>
        <w:t>;</w:t>
      </w:r>
      <w:r w:rsidR="00BF6883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8C7786" w:rsidRPr="009004A5">
        <w:rPr>
          <w:rFonts w:ascii="Arial" w:hAnsi="Arial" w:cs="Arial"/>
          <w:color w:val="000000"/>
          <w:sz w:val="26"/>
          <w:szCs w:val="26"/>
        </w:rPr>
        <w:t>E-mail de 05/11/2021, recebido do CECANE UFV referente ao Monitoramento do PNAE 2021;</w:t>
      </w:r>
      <w:r w:rsidR="00BF6883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8C7786" w:rsidRPr="009004A5">
        <w:rPr>
          <w:rFonts w:ascii="Arial" w:hAnsi="Arial" w:cs="Arial"/>
          <w:color w:val="000000"/>
          <w:sz w:val="26"/>
          <w:szCs w:val="26"/>
        </w:rPr>
        <w:t>E-mail de 11/11 recebido do Coordenador da Alimentação Escolar, Sr. Roberto Horta, encaminhando informações de escolas que não receberam recursos;</w:t>
      </w:r>
      <w:r w:rsidR="00BF6883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8C7786" w:rsidRPr="009004A5">
        <w:rPr>
          <w:rFonts w:ascii="Arial" w:hAnsi="Arial" w:cs="Arial"/>
          <w:color w:val="000000"/>
          <w:sz w:val="26"/>
          <w:szCs w:val="26"/>
        </w:rPr>
        <w:t>E-mail de 11/11 – recebido do Fábio do DIEESE – encaminhando questionamentos referente ao 1º Semestre;</w:t>
      </w:r>
      <w:r w:rsidR="00BF6883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8C7786" w:rsidRPr="009004A5">
        <w:rPr>
          <w:rFonts w:ascii="Arial" w:hAnsi="Arial" w:cs="Arial"/>
          <w:color w:val="000000"/>
          <w:sz w:val="26"/>
          <w:szCs w:val="26"/>
        </w:rPr>
        <w:t>E-mail de 12/11 – enviado ao CECANE UFV – encaminhamento da documentação solicitada para o monitoramento;</w:t>
      </w:r>
      <w:r w:rsidR="00BF6883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8C7786" w:rsidRPr="009004A5">
        <w:rPr>
          <w:rFonts w:ascii="Arial" w:hAnsi="Arial" w:cs="Arial"/>
          <w:color w:val="000000"/>
          <w:sz w:val="26"/>
          <w:szCs w:val="26"/>
        </w:rPr>
        <w:t>E-mail de 13/11/2021 do FIAN com os materiais oficina realizada para conselhos de alimentação escolar e de SAN; E-mail de 17/11/2021 enviado ao Sr. Rodrigo Maçal, indicado como conselheiro pela FASPA, com legislação do PNAE;</w:t>
      </w:r>
      <w:r w:rsidR="00BF6883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8C7786" w:rsidRPr="009004A5">
        <w:rPr>
          <w:rFonts w:ascii="Arial" w:hAnsi="Arial" w:cs="Arial"/>
          <w:color w:val="000000"/>
          <w:sz w:val="26"/>
          <w:szCs w:val="26"/>
        </w:rPr>
        <w:t xml:space="preserve">E-mail de 17/11 recebido da SEDESE, convidando a Presidente Célia para participar da 4ª Plenária </w:t>
      </w:r>
      <w:r w:rsidR="00BF6883" w:rsidRPr="009004A5">
        <w:rPr>
          <w:rFonts w:ascii="Arial" w:hAnsi="Arial" w:cs="Arial"/>
          <w:color w:val="000000"/>
          <w:sz w:val="26"/>
          <w:szCs w:val="26"/>
        </w:rPr>
        <w:t xml:space="preserve">de 2021, realizada em 18 e 19/1, </w:t>
      </w:r>
      <w:r w:rsidR="008C7786" w:rsidRPr="009004A5">
        <w:rPr>
          <w:rFonts w:ascii="Arial" w:hAnsi="Arial" w:cs="Arial"/>
          <w:color w:val="000000"/>
          <w:sz w:val="26"/>
          <w:szCs w:val="26"/>
        </w:rPr>
        <w:t>E-mail de 23/11 recebido do CECANE UFV com Convite para III FORMAÇÃO VIRTUAL PARA CONSELHO DE ALIMENTAÇÃO ESCOLAR PROMOVIDO PELO CECANE UFV/FNDE, de 01 e 02/12/2021;</w:t>
      </w:r>
      <w:r w:rsidR="00BF6883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8C7786" w:rsidRPr="009004A5">
        <w:rPr>
          <w:rFonts w:ascii="Arial" w:hAnsi="Arial" w:cs="Arial"/>
          <w:color w:val="000000"/>
          <w:sz w:val="26"/>
          <w:szCs w:val="26"/>
        </w:rPr>
        <w:t>E-mail recebido do CECANE UFV em 24/11/2021, com os slides da reunião realizada em 26/11/2021;</w:t>
      </w:r>
      <w:r w:rsidR="00BF6883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8C7786" w:rsidRPr="009004A5">
        <w:rPr>
          <w:rFonts w:ascii="Arial" w:hAnsi="Arial" w:cs="Arial"/>
          <w:color w:val="000000"/>
          <w:sz w:val="26"/>
          <w:szCs w:val="26"/>
        </w:rPr>
        <w:t>E-mail recebido em 26/11/2021 do CECANE UFV com Convite parra FORMAÇÃO VIRTUAL PARA OS ATORES SOCIAIS DO PNAE, de 08 e 09/12/2021;</w:t>
      </w:r>
      <w:r w:rsidR="00BF6883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8C7786" w:rsidRPr="009004A5">
        <w:rPr>
          <w:rFonts w:ascii="Arial" w:hAnsi="Arial" w:cs="Arial"/>
          <w:color w:val="000000"/>
          <w:sz w:val="26"/>
          <w:szCs w:val="26"/>
        </w:rPr>
        <w:t>E-mail de 30/11/2021 recebido do PROEDUC;</w:t>
      </w:r>
      <w:r w:rsidR="00BF6883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8C7786" w:rsidRPr="009004A5">
        <w:rPr>
          <w:rFonts w:ascii="Arial" w:hAnsi="Arial" w:cs="Arial"/>
          <w:color w:val="000000"/>
          <w:sz w:val="26"/>
          <w:szCs w:val="26"/>
        </w:rPr>
        <w:t xml:space="preserve">E-mail de 01/12/2021 </w:t>
      </w:r>
      <w:r w:rsidR="008C7786" w:rsidRPr="009004A5">
        <w:rPr>
          <w:rFonts w:ascii="Arial" w:hAnsi="Arial" w:cs="Arial"/>
          <w:color w:val="000000"/>
          <w:sz w:val="26"/>
          <w:szCs w:val="26"/>
        </w:rPr>
        <w:lastRenderedPageBreak/>
        <w:t xml:space="preserve">recebido da Tatiane Guimarães </w:t>
      </w:r>
      <w:proofErr w:type="spellStart"/>
      <w:r w:rsidR="008C7786" w:rsidRPr="009004A5">
        <w:rPr>
          <w:rFonts w:ascii="Arial" w:hAnsi="Arial" w:cs="Arial"/>
          <w:color w:val="000000"/>
          <w:sz w:val="26"/>
          <w:szCs w:val="26"/>
        </w:rPr>
        <w:t>Perri</w:t>
      </w:r>
      <w:proofErr w:type="spellEnd"/>
      <w:r w:rsidR="008C7786" w:rsidRPr="009004A5">
        <w:rPr>
          <w:rFonts w:ascii="Arial" w:hAnsi="Arial" w:cs="Arial"/>
          <w:color w:val="000000"/>
          <w:sz w:val="26"/>
          <w:szCs w:val="26"/>
        </w:rPr>
        <w:t xml:space="preserve"> Maciel, nutricionista responsável pelo PNAE do Estado junto ao FNDE;</w:t>
      </w:r>
      <w:r w:rsidR="00BF6883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8C7786" w:rsidRPr="009004A5">
        <w:rPr>
          <w:rFonts w:ascii="Arial" w:hAnsi="Arial" w:cs="Arial"/>
          <w:color w:val="000000"/>
          <w:sz w:val="26"/>
          <w:szCs w:val="26"/>
        </w:rPr>
        <w:t>E-mail de 01/12/2021 recebido da Thais Ferreira de Alencar Freitas, disponibilizando o 3º Trimestre da Prestação de Contas do PNAE/2021</w:t>
      </w:r>
      <w:r w:rsidR="00AC26E4" w:rsidRPr="009004A5">
        <w:rPr>
          <w:rFonts w:ascii="Arial" w:hAnsi="Arial" w:cs="Arial"/>
          <w:color w:val="000000"/>
          <w:sz w:val="26"/>
          <w:szCs w:val="26"/>
        </w:rPr>
        <w:t>A Presidente Célia recebeu convite da SEDES</w:t>
      </w:r>
      <w:r w:rsidR="00AD30E1" w:rsidRPr="009004A5">
        <w:rPr>
          <w:rFonts w:ascii="Arial" w:hAnsi="Arial" w:cs="Arial"/>
          <w:color w:val="000000"/>
          <w:sz w:val="26"/>
          <w:szCs w:val="26"/>
        </w:rPr>
        <w:t>E</w:t>
      </w:r>
      <w:r w:rsidR="00AC26E4" w:rsidRPr="009004A5">
        <w:rPr>
          <w:rFonts w:ascii="Arial" w:hAnsi="Arial" w:cs="Arial"/>
          <w:color w:val="000000"/>
          <w:sz w:val="26"/>
          <w:szCs w:val="26"/>
        </w:rPr>
        <w:t>. Recebemos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também o convi</w:t>
      </w:r>
      <w:r w:rsidR="00AC26E4" w:rsidRPr="009004A5">
        <w:rPr>
          <w:rFonts w:ascii="Arial" w:hAnsi="Arial" w:cs="Arial"/>
          <w:color w:val="000000"/>
          <w:sz w:val="26"/>
          <w:szCs w:val="26"/>
        </w:rPr>
        <w:t xml:space="preserve">te para próxima formação que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ser</w:t>
      </w:r>
      <w:r w:rsidR="00AC26E4" w:rsidRPr="009004A5">
        <w:rPr>
          <w:rFonts w:ascii="Arial" w:hAnsi="Arial" w:cs="Arial"/>
          <w:color w:val="000000"/>
          <w:sz w:val="26"/>
          <w:szCs w:val="26"/>
        </w:rPr>
        <w:t>á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no</w:t>
      </w:r>
      <w:r w:rsidR="00AC26E4" w:rsidRPr="009004A5">
        <w:rPr>
          <w:rFonts w:ascii="Arial" w:hAnsi="Arial" w:cs="Arial"/>
          <w:color w:val="000000"/>
          <w:sz w:val="26"/>
          <w:szCs w:val="26"/>
        </w:rPr>
        <w:t>s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dia</w:t>
      </w:r>
      <w:r w:rsidR="00AC26E4" w:rsidRPr="009004A5">
        <w:rPr>
          <w:rFonts w:ascii="Arial" w:hAnsi="Arial" w:cs="Arial"/>
          <w:color w:val="000000"/>
          <w:sz w:val="26"/>
          <w:szCs w:val="26"/>
        </w:rPr>
        <w:t>s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8 e 9 </w:t>
      </w:r>
      <w:r w:rsidR="00AC26E4" w:rsidRPr="009004A5">
        <w:rPr>
          <w:rFonts w:ascii="Arial" w:hAnsi="Arial" w:cs="Arial"/>
          <w:color w:val="000000"/>
          <w:sz w:val="26"/>
          <w:szCs w:val="26"/>
        </w:rPr>
        <w:t xml:space="preserve">de dezembro, e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encaminhamos para todos </w:t>
      </w:r>
      <w:r w:rsidR="00AC26E4" w:rsidRPr="009004A5">
        <w:rPr>
          <w:rFonts w:ascii="Arial" w:hAnsi="Arial" w:cs="Arial"/>
          <w:color w:val="000000"/>
          <w:sz w:val="26"/>
          <w:szCs w:val="26"/>
        </w:rPr>
        <w:t xml:space="preserve">os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Conselheiro</w:t>
      </w:r>
      <w:r w:rsidR="00AC26E4" w:rsidRPr="009004A5">
        <w:rPr>
          <w:rFonts w:ascii="Arial" w:hAnsi="Arial" w:cs="Arial"/>
          <w:color w:val="000000"/>
          <w:sz w:val="26"/>
          <w:szCs w:val="26"/>
        </w:rPr>
        <w:t>s convite referente ao CECANE;</w:t>
      </w:r>
      <w:r w:rsidR="00F27B3F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AC26E4" w:rsidRPr="009004A5">
        <w:rPr>
          <w:rFonts w:ascii="Arial" w:hAnsi="Arial" w:cs="Arial"/>
          <w:color w:val="000000"/>
          <w:sz w:val="26"/>
          <w:szCs w:val="26"/>
        </w:rPr>
        <w:t>encaminhamos O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fício </w:t>
      </w:r>
      <w:r w:rsidR="00AC26E4" w:rsidRPr="009004A5">
        <w:rPr>
          <w:rFonts w:ascii="Arial" w:hAnsi="Arial" w:cs="Arial"/>
          <w:color w:val="000000"/>
          <w:sz w:val="26"/>
          <w:szCs w:val="26"/>
        </w:rPr>
        <w:t>para PROEDUC,</w:t>
      </w:r>
      <w:r w:rsidR="0028274C" w:rsidRPr="009004A5">
        <w:rPr>
          <w:rFonts w:ascii="Arial" w:hAnsi="Arial" w:cs="Arial"/>
          <w:color w:val="000000"/>
          <w:sz w:val="26"/>
          <w:szCs w:val="26"/>
        </w:rPr>
        <w:t xml:space="preserve"> no mês de novembro referente a demora das respostas da SEE/MG às solicitações do Conselho, e eles encaminharam resposta falando que só atendem a questão de assuntos internos e enviaram outro endereço de e-mail para o qual devemos endereçar os ofícios. Fala que estamos aguardando retorno com o nome para quem iremos enviar o ofício</w:t>
      </w:r>
      <w:r w:rsidR="00F27B3F" w:rsidRPr="009004A5">
        <w:rPr>
          <w:rFonts w:ascii="Arial" w:hAnsi="Arial" w:cs="Arial"/>
          <w:color w:val="000000"/>
          <w:sz w:val="26"/>
          <w:szCs w:val="26"/>
        </w:rPr>
        <w:t xml:space="preserve">. A Secretária Executiva Janete passa a palavra para a RT  Tatiane e essa diz que compartilhou com o Conselho,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e-mail </w:t>
      </w:r>
      <w:r w:rsidR="00F27B3F" w:rsidRPr="009004A5">
        <w:rPr>
          <w:rFonts w:ascii="Arial" w:hAnsi="Arial" w:cs="Arial"/>
          <w:color w:val="000000"/>
          <w:sz w:val="26"/>
          <w:szCs w:val="26"/>
        </w:rPr>
        <w:t>onde consta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F27B3F" w:rsidRPr="009004A5">
        <w:rPr>
          <w:rFonts w:ascii="Arial" w:hAnsi="Arial" w:cs="Arial"/>
          <w:color w:val="000000"/>
          <w:sz w:val="26"/>
          <w:szCs w:val="26"/>
        </w:rPr>
        <w:t xml:space="preserve">seu nome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como responsá</w:t>
      </w:r>
      <w:r w:rsidR="009E49A2" w:rsidRPr="009004A5">
        <w:rPr>
          <w:rFonts w:ascii="Arial" w:hAnsi="Arial" w:cs="Arial"/>
          <w:color w:val="000000"/>
          <w:sz w:val="26"/>
          <w:szCs w:val="26"/>
        </w:rPr>
        <w:t>vel técnico de um município para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algumas escolas</w:t>
      </w:r>
      <w:r w:rsidR="00F27B3F" w:rsidRPr="009004A5">
        <w:rPr>
          <w:rFonts w:ascii="Arial" w:hAnsi="Arial" w:cs="Arial"/>
          <w:color w:val="000000"/>
          <w:sz w:val="26"/>
          <w:szCs w:val="26"/>
        </w:rPr>
        <w:t>,</w:t>
      </w:r>
      <w:r w:rsidR="007F165E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9E49A2" w:rsidRPr="009004A5">
        <w:rPr>
          <w:rFonts w:ascii="Arial" w:hAnsi="Arial" w:cs="Arial"/>
          <w:color w:val="000000"/>
          <w:sz w:val="26"/>
          <w:szCs w:val="26"/>
        </w:rPr>
        <w:t xml:space="preserve">e passa a palavra para a </w:t>
      </w:r>
      <w:r w:rsidR="007F165E" w:rsidRPr="009004A5">
        <w:rPr>
          <w:rFonts w:ascii="Arial" w:hAnsi="Arial" w:cs="Arial"/>
          <w:color w:val="000000"/>
          <w:sz w:val="26"/>
          <w:szCs w:val="26"/>
        </w:rPr>
        <w:t xml:space="preserve">RT Tatiane para que ela fale, e ela diz que </w:t>
      </w:r>
      <w:r w:rsidR="00F27B3F" w:rsidRPr="009004A5">
        <w:rPr>
          <w:rFonts w:ascii="Arial" w:hAnsi="Arial" w:cs="Arial"/>
          <w:color w:val="000000"/>
          <w:sz w:val="26"/>
          <w:szCs w:val="26"/>
        </w:rPr>
        <w:t xml:space="preserve">onde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eles pontuaram que </w:t>
      </w:r>
      <w:r w:rsidR="00F27B3F" w:rsidRPr="009004A5">
        <w:rPr>
          <w:rFonts w:ascii="Arial" w:hAnsi="Arial" w:cs="Arial"/>
          <w:color w:val="000000"/>
          <w:sz w:val="26"/>
          <w:szCs w:val="26"/>
        </w:rPr>
        <w:t>no retorno às aulas a nutricionista  verificou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7F165E" w:rsidRPr="009004A5">
        <w:rPr>
          <w:rFonts w:ascii="Arial" w:hAnsi="Arial" w:cs="Arial"/>
          <w:color w:val="000000"/>
          <w:sz w:val="26"/>
          <w:szCs w:val="26"/>
        </w:rPr>
        <w:t>algumas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creche</w:t>
      </w:r>
      <w:r w:rsidR="007F165E" w:rsidRPr="009004A5">
        <w:rPr>
          <w:rFonts w:ascii="Arial" w:hAnsi="Arial" w:cs="Arial"/>
          <w:color w:val="000000"/>
          <w:sz w:val="26"/>
          <w:szCs w:val="26"/>
        </w:rPr>
        <w:t>s,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quando eles </w:t>
      </w:r>
      <w:r w:rsidR="00F27B3F" w:rsidRPr="009004A5">
        <w:rPr>
          <w:rFonts w:ascii="Arial" w:hAnsi="Arial" w:cs="Arial"/>
          <w:color w:val="000000"/>
          <w:sz w:val="26"/>
          <w:szCs w:val="26"/>
        </w:rPr>
        <w:t>foram dar informação para o CAE</w:t>
      </w:r>
      <w:r w:rsidR="007F165E" w:rsidRPr="009004A5">
        <w:rPr>
          <w:rFonts w:ascii="Arial" w:hAnsi="Arial" w:cs="Arial"/>
          <w:color w:val="000000"/>
          <w:sz w:val="26"/>
          <w:szCs w:val="26"/>
        </w:rPr>
        <w:t>,</w:t>
      </w:r>
      <w:r w:rsidR="009004A5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7F165E" w:rsidRPr="009004A5">
        <w:rPr>
          <w:rFonts w:ascii="Arial" w:hAnsi="Arial" w:cs="Arial"/>
          <w:color w:val="000000"/>
          <w:sz w:val="26"/>
          <w:szCs w:val="26"/>
        </w:rPr>
        <w:t xml:space="preserve">e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eles </w:t>
      </w:r>
      <w:r w:rsidR="007F165E" w:rsidRPr="009004A5">
        <w:rPr>
          <w:rFonts w:ascii="Arial" w:hAnsi="Arial" w:cs="Arial"/>
          <w:color w:val="000000"/>
          <w:sz w:val="26"/>
          <w:szCs w:val="26"/>
        </w:rPr>
        <w:t xml:space="preserve">disseram que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não eram</w:t>
      </w:r>
      <w:r w:rsidR="007F165E" w:rsidRPr="009004A5">
        <w:rPr>
          <w:rFonts w:ascii="Arial" w:hAnsi="Arial" w:cs="Arial"/>
          <w:color w:val="000000"/>
          <w:sz w:val="26"/>
          <w:szCs w:val="26"/>
        </w:rPr>
        <w:t xml:space="preserve"> responsáveis por aquelas creches, e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que </w:t>
      </w:r>
      <w:r w:rsidR="007F165E" w:rsidRPr="009004A5">
        <w:rPr>
          <w:rFonts w:ascii="Arial" w:hAnsi="Arial" w:cs="Arial"/>
          <w:color w:val="000000"/>
          <w:sz w:val="26"/>
          <w:szCs w:val="26"/>
        </w:rPr>
        <w:t xml:space="preserve">elas estavam sobre a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re</w:t>
      </w:r>
      <w:r w:rsidR="007F165E" w:rsidRPr="009004A5">
        <w:rPr>
          <w:rFonts w:ascii="Arial" w:hAnsi="Arial" w:cs="Arial"/>
          <w:color w:val="000000"/>
          <w:sz w:val="26"/>
          <w:szCs w:val="26"/>
        </w:rPr>
        <w:t xml:space="preserve">sponsabilidade técnica da RT Tatiane, no E-PNAE,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e con</w:t>
      </w:r>
      <w:r w:rsidR="007F165E" w:rsidRPr="009004A5">
        <w:rPr>
          <w:rFonts w:ascii="Arial" w:hAnsi="Arial" w:cs="Arial"/>
          <w:color w:val="000000"/>
          <w:sz w:val="26"/>
          <w:szCs w:val="26"/>
        </w:rPr>
        <w:t>s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tava </w:t>
      </w:r>
      <w:r w:rsidR="00C42EBD" w:rsidRPr="009004A5">
        <w:rPr>
          <w:rFonts w:ascii="Arial" w:hAnsi="Arial" w:cs="Arial"/>
          <w:color w:val="000000"/>
          <w:sz w:val="26"/>
          <w:szCs w:val="26"/>
        </w:rPr>
        <w:t xml:space="preserve">como responsável o </w:t>
      </w:r>
      <w:r w:rsidR="007F165E" w:rsidRPr="009004A5">
        <w:rPr>
          <w:rFonts w:ascii="Arial" w:hAnsi="Arial" w:cs="Arial"/>
          <w:color w:val="000000"/>
          <w:sz w:val="26"/>
          <w:szCs w:val="26"/>
        </w:rPr>
        <w:t xml:space="preserve">CAE estadual, onde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citaram o</w:t>
      </w:r>
      <w:r w:rsidR="007F165E" w:rsidRPr="009004A5">
        <w:rPr>
          <w:rFonts w:ascii="Arial" w:hAnsi="Arial" w:cs="Arial"/>
          <w:color w:val="000000"/>
          <w:sz w:val="26"/>
          <w:szCs w:val="26"/>
        </w:rPr>
        <w:t>s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nome</w:t>
      </w:r>
      <w:r w:rsidR="007F165E" w:rsidRPr="009004A5">
        <w:rPr>
          <w:rFonts w:ascii="Arial" w:hAnsi="Arial" w:cs="Arial"/>
          <w:color w:val="000000"/>
          <w:sz w:val="26"/>
          <w:szCs w:val="26"/>
        </w:rPr>
        <w:t>s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de todos os conselheiros no e-mail</w:t>
      </w:r>
      <w:r w:rsidR="007F165E" w:rsidRPr="009004A5">
        <w:rPr>
          <w:rFonts w:ascii="Arial" w:hAnsi="Arial" w:cs="Arial"/>
          <w:color w:val="000000"/>
          <w:sz w:val="26"/>
          <w:szCs w:val="26"/>
        </w:rPr>
        <w:t>, porém com</w:t>
      </w:r>
      <w:r w:rsidR="00C42EBD" w:rsidRPr="009004A5">
        <w:rPr>
          <w:rFonts w:ascii="Arial" w:hAnsi="Arial" w:cs="Arial"/>
          <w:color w:val="000000"/>
          <w:sz w:val="26"/>
          <w:szCs w:val="26"/>
        </w:rPr>
        <w:t>o</w:t>
      </w:r>
      <w:r w:rsidR="007F165E" w:rsidRPr="009004A5">
        <w:rPr>
          <w:rFonts w:ascii="Arial" w:hAnsi="Arial" w:cs="Arial"/>
          <w:color w:val="000000"/>
          <w:sz w:val="26"/>
          <w:szCs w:val="26"/>
        </w:rPr>
        <w:t xml:space="preserve"> a própria responsável disse, a senhora Daniela, que os programas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do FNDE</w:t>
      </w:r>
      <w:r w:rsidR="007F165E" w:rsidRPr="009004A5">
        <w:rPr>
          <w:rFonts w:ascii="Arial" w:hAnsi="Arial" w:cs="Arial"/>
          <w:color w:val="000000"/>
          <w:sz w:val="26"/>
          <w:szCs w:val="26"/>
        </w:rPr>
        <w:t xml:space="preserve"> estão muito instáveis, dando muito erro, daí, se imaginou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que fosse algum erro do sistema</w:t>
      </w:r>
      <w:r w:rsidR="007F165E" w:rsidRPr="009004A5">
        <w:rPr>
          <w:rFonts w:ascii="Arial" w:hAnsi="Arial" w:cs="Arial"/>
          <w:color w:val="000000"/>
          <w:sz w:val="26"/>
          <w:szCs w:val="26"/>
        </w:rPr>
        <w:t>.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E </w:t>
      </w:r>
      <w:r w:rsidR="003650B9" w:rsidRPr="009004A5">
        <w:rPr>
          <w:rFonts w:ascii="Arial" w:hAnsi="Arial" w:cs="Arial"/>
          <w:color w:val="000000"/>
          <w:sz w:val="26"/>
          <w:szCs w:val="26"/>
        </w:rPr>
        <w:t xml:space="preserve">encaminhou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e</w:t>
      </w:r>
      <w:r w:rsidR="003650B9" w:rsidRPr="009004A5">
        <w:rPr>
          <w:rFonts w:ascii="Arial" w:hAnsi="Arial" w:cs="Arial"/>
          <w:color w:val="000000"/>
          <w:sz w:val="26"/>
          <w:szCs w:val="26"/>
        </w:rPr>
        <w:t>-mail de resposta para eles,</w:t>
      </w:r>
      <w:r w:rsidR="00C42EBD" w:rsidRPr="009004A5">
        <w:rPr>
          <w:rFonts w:ascii="Arial" w:hAnsi="Arial" w:cs="Arial"/>
          <w:color w:val="000000"/>
          <w:sz w:val="26"/>
          <w:szCs w:val="26"/>
        </w:rPr>
        <w:t xml:space="preserve"> pedindo </w:t>
      </w:r>
      <w:r w:rsidR="003650B9" w:rsidRPr="009004A5">
        <w:rPr>
          <w:rFonts w:ascii="Arial" w:hAnsi="Arial" w:cs="Arial"/>
          <w:color w:val="000000"/>
          <w:sz w:val="26"/>
          <w:szCs w:val="26"/>
        </w:rPr>
        <w:t xml:space="preserve">que </w:t>
      </w:r>
      <w:r w:rsidR="009004A5" w:rsidRPr="009004A5">
        <w:rPr>
          <w:rFonts w:ascii="Arial" w:hAnsi="Arial" w:cs="Arial"/>
          <w:color w:val="000000"/>
          <w:sz w:val="26"/>
          <w:szCs w:val="26"/>
        </w:rPr>
        <w:t>verificassem, pois,</w:t>
      </w:r>
      <w:r w:rsidR="00C42EBD" w:rsidRPr="009004A5">
        <w:rPr>
          <w:rFonts w:ascii="Arial" w:hAnsi="Arial" w:cs="Arial"/>
          <w:color w:val="000000"/>
          <w:sz w:val="26"/>
          <w:szCs w:val="26"/>
        </w:rPr>
        <w:t xml:space="preserve"> a </w:t>
      </w:r>
      <w:r w:rsidR="009004A5" w:rsidRPr="009004A5">
        <w:rPr>
          <w:rFonts w:ascii="Arial" w:hAnsi="Arial" w:cs="Arial"/>
          <w:color w:val="000000"/>
          <w:sz w:val="26"/>
          <w:szCs w:val="26"/>
        </w:rPr>
        <w:t>Sr</w:t>
      </w:r>
      <w:r w:rsidR="00C42EBD" w:rsidRPr="009004A5">
        <w:rPr>
          <w:rFonts w:ascii="Arial" w:hAnsi="Arial" w:cs="Arial"/>
          <w:color w:val="000000"/>
          <w:sz w:val="26"/>
          <w:szCs w:val="26"/>
        </w:rPr>
        <w:t>a</w:t>
      </w:r>
      <w:r w:rsidR="009004A5" w:rsidRPr="009004A5">
        <w:rPr>
          <w:rFonts w:ascii="Arial" w:hAnsi="Arial" w:cs="Arial"/>
          <w:color w:val="000000"/>
          <w:sz w:val="26"/>
          <w:szCs w:val="26"/>
        </w:rPr>
        <w:t>.</w:t>
      </w:r>
      <w:r w:rsidR="00C42EBD" w:rsidRPr="009004A5">
        <w:rPr>
          <w:rFonts w:ascii="Arial" w:hAnsi="Arial" w:cs="Arial"/>
          <w:color w:val="000000"/>
          <w:sz w:val="26"/>
          <w:szCs w:val="26"/>
        </w:rPr>
        <w:t xml:space="preserve"> Tatiane</w:t>
      </w:r>
      <w:r w:rsidR="00664BBB" w:rsidRPr="009004A5">
        <w:rPr>
          <w:rFonts w:ascii="Arial" w:hAnsi="Arial" w:cs="Arial"/>
          <w:color w:val="000000"/>
          <w:sz w:val="26"/>
          <w:szCs w:val="26"/>
        </w:rPr>
        <w:t xml:space="preserve"> é responsável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técnica pela</w:t>
      </w:r>
      <w:r w:rsidR="00C42EBD" w:rsidRPr="009004A5">
        <w:rPr>
          <w:rFonts w:ascii="Arial" w:hAnsi="Arial" w:cs="Arial"/>
          <w:color w:val="000000"/>
          <w:sz w:val="26"/>
          <w:szCs w:val="26"/>
        </w:rPr>
        <w:t xml:space="preserve">s escolas do estado e que o CAE que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c</w:t>
      </w:r>
      <w:r w:rsidR="00C42EBD" w:rsidRPr="009004A5">
        <w:rPr>
          <w:rFonts w:ascii="Arial" w:hAnsi="Arial" w:cs="Arial"/>
          <w:color w:val="000000"/>
          <w:sz w:val="26"/>
          <w:szCs w:val="26"/>
        </w:rPr>
        <w:t>onstava era o CAE Estadual que também é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responsável pela rede estadual</w:t>
      </w:r>
      <w:r w:rsidR="00C42EBD" w:rsidRPr="009004A5">
        <w:rPr>
          <w:rFonts w:ascii="Arial" w:hAnsi="Arial" w:cs="Arial"/>
          <w:color w:val="000000"/>
          <w:sz w:val="26"/>
          <w:szCs w:val="26"/>
        </w:rPr>
        <w:t>. Disse que encaminhou e-mail para o FNDE b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questionando essa situação</w:t>
      </w:r>
      <w:r w:rsidR="00C42EBD" w:rsidRPr="009004A5">
        <w:rPr>
          <w:rFonts w:ascii="Arial" w:hAnsi="Arial" w:cs="Arial"/>
          <w:color w:val="000000"/>
          <w:sz w:val="26"/>
          <w:szCs w:val="26"/>
        </w:rPr>
        <w:t xml:space="preserve">, e eles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responderam que </w:t>
      </w:r>
      <w:r w:rsidR="00C42EBD" w:rsidRPr="009004A5">
        <w:rPr>
          <w:rFonts w:ascii="Arial" w:hAnsi="Arial" w:cs="Arial"/>
          <w:color w:val="000000"/>
          <w:sz w:val="26"/>
          <w:szCs w:val="26"/>
        </w:rPr>
        <w:t xml:space="preserve">no sistema deles estava tudo correto. E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con</w:t>
      </w:r>
      <w:r w:rsidR="00C42EBD" w:rsidRPr="009004A5">
        <w:rPr>
          <w:rFonts w:ascii="Arial" w:hAnsi="Arial" w:cs="Arial"/>
          <w:color w:val="000000"/>
          <w:sz w:val="26"/>
          <w:szCs w:val="26"/>
        </w:rPr>
        <w:t xml:space="preserve">stava a senhora Tatiane Guimarães </w:t>
      </w:r>
      <w:proofErr w:type="spellStart"/>
      <w:r w:rsidR="00C42EBD" w:rsidRPr="009004A5">
        <w:rPr>
          <w:rFonts w:ascii="Arial" w:hAnsi="Arial" w:cs="Arial"/>
          <w:color w:val="000000"/>
          <w:sz w:val="26"/>
          <w:szCs w:val="26"/>
        </w:rPr>
        <w:t>Perri</w:t>
      </w:r>
      <w:proofErr w:type="spellEnd"/>
      <w:r w:rsidR="00C42EBD" w:rsidRPr="009004A5">
        <w:rPr>
          <w:rFonts w:ascii="Arial" w:hAnsi="Arial" w:cs="Arial"/>
          <w:color w:val="000000"/>
          <w:sz w:val="26"/>
          <w:szCs w:val="26"/>
        </w:rPr>
        <w:t xml:space="preserve"> Maciel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como responsável pelas escolas estaduais</w:t>
      </w:r>
      <w:r w:rsidR="00C42EBD" w:rsidRPr="009004A5">
        <w:rPr>
          <w:rFonts w:ascii="Arial" w:hAnsi="Arial" w:cs="Arial"/>
          <w:color w:val="000000"/>
          <w:sz w:val="26"/>
          <w:szCs w:val="26"/>
        </w:rPr>
        <w:t>. E o CAE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automaticamente vinculado </w:t>
      </w:r>
      <w:r w:rsidR="00C42EBD" w:rsidRPr="009004A5">
        <w:rPr>
          <w:rFonts w:ascii="Arial" w:hAnsi="Arial" w:cs="Arial"/>
          <w:color w:val="000000"/>
          <w:sz w:val="26"/>
          <w:szCs w:val="26"/>
        </w:rPr>
        <w:t>à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rede</w:t>
      </w:r>
      <w:r w:rsidR="00C42EBD" w:rsidRPr="009004A5">
        <w:rPr>
          <w:rFonts w:ascii="Arial" w:hAnsi="Arial" w:cs="Arial"/>
          <w:color w:val="000000"/>
          <w:sz w:val="26"/>
          <w:szCs w:val="26"/>
        </w:rPr>
        <w:t xml:space="preserve"> estadual e que </w:t>
      </w:r>
      <w:r w:rsidR="00664BBB" w:rsidRPr="009004A5">
        <w:rPr>
          <w:rFonts w:ascii="Arial" w:hAnsi="Arial" w:cs="Arial"/>
          <w:color w:val="000000"/>
          <w:sz w:val="26"/>
          <w:szCs w:val="26"/>
        </w:rPr>
        <w:t>teriam enviado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a situação para o</w:t>
      </w:r>
      <w:r w:rsidR="00C42EBD" w:rsidRPr="009004A5">
        <w:rPr>
          <w:rFonts w:ascii="Arial" w:hAnsi="Arial" w:cs="Arial"/>
          <w:color w:val="000000"/>
          <w:sz w:val="26"/>
          <w:szCs w:val="26"/>
        </w:rPr>
        <w:t xml:space="preserve">s </w:t>
      </w:r>
      <w:r w:rsidR="00664BBB" w:rsidRPr="009004A5">
        <w:rPr>
          <w:rFonts w:ascii="Arial" w:hAnsi="Arial" w:cs="Arial"/>
          <w:color w:val="000000"/>
          <w:sz w:val="26"/>
          <w:szCs w:val="26"/>
        </w:rPr>
        <w:t>responsáveis pelo</w:t>
      </w:r>
      <w:r w:rsidR="00C42EBD" w:rsidRPr="009004A5">
        <w:rPr>
          <w:rFonts w:ascii="Arial" w:hAnsi="Arial" w:cs="Arial"/>
          <w:color w:val="000000"/>
          <w:sz w:val="26"/>
          <w:szCs w:val="26"/>
        </w:rPr>
        <w:t xml:space="preserve"> E-PNAE para que </w:t>
      </w:r>
      <w:r w:rsidR="00664BBB" w:rsidRPr="009004A5">
        <w:rPr>
          <w:rFonts w:ascii="Arial" w:hAnsi="Arial" w:cs="Arial"/>
          <w:color w:val="000000"/>
          <w:sz w:val="26"/>
          <w:szCs w:val="26"/>
        </w:rPr>
        <w:t>fizessem a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regularização</w:t>
      </w:r>
      <w:r w:rsidR="00664BBB" w:rsidRPr="009004A5">
        <w:rPr>
          <w:rFonts w:ascii="Arial" w:hAnsi="Arial" w:cs="Arial"/>
          <w:color w:val="000000"/>
          <w:sz w:val="26"/>
          <w:szCs w:val="26"/>
        </w:rPr>
        <w:t>. A Secretária Executiva Janete fala sobre o último ponto de pauta, que foi disponibilizado no Drive, o terceiro trimestre da Prestação de C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ontas de 2021</w:t>
      </w:r>
      <w:r w:rsidR="00664BBB" w:rsidRPr="009004A5">
        <w:rPr>
          <w:rFonts w:ascii="Arial" w:hAnsi="Arial" w:cs="Arial"/>
          <w:color w:val="000000"/>
          <w:sz w:val="26"/>
          <w:szCs w:val="26"/>
        </w:rPr>
        <w:t>. A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664BBB" w:rsidRPr="009004A5">
        <w:rPr>
          <w:rFonts w:ascii="Arial" w:hAnsi="Arial" w:cs="Arial"/>
          <w:color w:val="000000"/>
          <w:sz w:val="26"/>
          <w:szCs w:val="26"/>
        </w:rPr>
        <w:t>Presidente Célia pede a palavra e diz que no dia do treinamento, havia uma conselheira do CAE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de Mendes Pimentel</w:t>
      </w:r>
      <w:r w:rsidR="00664BBB" w:rsidRPr="009004A5">
        <w:rPr>
          <w:rFonts w:ascii="Arial" w:hAnsi="Arial" w:cs="Arial"/>
          <w:color w:val="000000"/>
          <w:sz w:val="26"/>
          <w:szCs w:val="26"/>
        </w:rPr>
        <w:t xml:space="preserve">,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664BBB" w:rsidRPr="009004A5">
        <w:rPr>
          <w:rFonts w:ascii="Arial" w:hAnsi="Arial" w:cs="Arial"/>
          <w:color w:val="000000"/>
          <w:sz w:val="26"/>
          <w:szCs w:val="26"/>
        </w:rPr>
        <w:t xml:space="preserve">e 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ela fez </w:t>
      </w:r>
      <w:r w:rsidR="00564F89" w:rsidRPr="009004A5">
        <w:rPr>
          <w:rFonts w:ascii="Arial" w:hAnsi="Arial" w:cs="Arial"/>
          <w:color w:val="000000"/>
          <w:sz w:val="26"/>
          <w:szCs w:val="26"/>
        </w:rPr>
        <w:t xml:space="preserve">um questionamento de </w:t>
      </w:r>
      <w:r w:rsidR="00664BBB" w:rsidRPr="009004A5">
        <w:rPr>
          <w:rFonts w:ascii="Arial" w:hAnsi="Arial" w:cs="Arial"/>
          <w:color w:val="000000"/>
          <w:sz w:val="26"/>
          <w:szCs w:val="26"/>
        </w:rPr>
        <w:t>p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orque </w:t>
      </w:r>
      <w:r w:rsidR="00664BBB" w:rsidRPr="009004A5">
        <w:rPr>
          <w:rFonts w:ascii="Arial" w:hAnsi="Arial" w:cs="Arial"/>
          <w:color w:val="000000"/>
          <w:sz w:val="26"/>
          <w:szCs w:val="26"/>
        </w:rPr>
        <w:t xml:space="preserve">o </w:t>
      </w:r>
      <w:r w:rsidR="00664BBB" w:rsidRPr="009004A5">
        <w:rPr>
          <w:rFonts w:ascii="Arial" w:hAnsi="Arial" w:cs="Arial"/>
          <w:color w:val="000000"/>
          <w:sz w:val="26"/>
          <w:szCs w:val="26"/>
        </w:rPr>
        <w:lastRenderedPageBreak/>
        <w:t>CAE Estadual agia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prontamente mediante uma visita que havia sido feito </w:t>
      </w:r>
      <w:r w:rsidR="00564F89" w:rsidRPr="009004A5">
        <w:rPr>
          <w:rFonts w:ascii="Arial" w:hAnsi="Arial" w:cs="Arial"/>
          <w:color w:val="000000"/>
          <w:sz w:val="26"/>
          <w:szCs w:val="26"/>
        </w:rPr>
        <w:t xml:space="preserve">de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uma den</w:t>
      </w:r>
      <w:r w:rsidR="00664BBB" w:rsidRPr="009004A5">
        <w:rPr>
          <w:rFonts w:ascii="Arial" w:hAnsi="Arial" w:cs="Arial"/>
          <w:color w:val="000000"/>
          <w:sz w:val="26"/>
          <w:szCs w:val="26"/>
        </w:rPr>
        <w:t xml:space="preserve">úncia da rede Municipal de Mendes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Pimentel</w:t>
      </w:r>
      <w:r w:rsidR="00664BBB" w:rsidRPr="009004A5">
        <w:rPr>
          <w:rFonts w:ascii="Arial" w:hAnsi="Arial" w:cs="Arial"/>
          <w:color w:val="000000"/>
          <w:sz w:val="26"/>
          <w:szCs w:val="26"/>
        </w:rPr>
        <w:t>, mas quem foi averiguar foi o CAE Estadual,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664BBB" w:rsidRPr="009004A5">
        <w:rPr>
          <w:rFonts w:ascii="Arial" w:hAnsi="Arial" w:cs="Arial"/>
          <w:color w:val="000000"/>
          <w:sz w:val="26"/>
          <w:szCs w:val="26"/>
        </w:rPr>
        <w:t xml:space="preserve">denúncia essa recebida do CONSEA e da SEDESE, e que uma pessoa havia conversado com a Presidente Célia, e essa disse não saber sobre a denúncia do município, e ela respondeu </w:t>
      </w:r>
      <w:r w:rsidR="00564F89" w:rsidRPr="009004A5">
        <w:rPr>
          <w:rFonts w:ascii="Arial" w:hAnsi="Arial" w:cs="Arial"/>
          <w:color w:val="000000"/>
          <w:sz w:val="26"/>
          <w:szCs w:val="26"/>
        </w:rPr>
        <w:t>à essa pessoa que se e</w:t>
      </w:r>
      <w:r w:rsidR="00664BBB" w:rsidRPr="009004A5">
        <w:rPr>
          <w:rFonts w:ascii="Arial" w:hAnsi="Arial" w:cs="Arial"/>
          <w:color w:val="000000"/>
          <w:sz w:val="26"/>
          <w:szCs w:val="26"/>
        </w:rPr>
        <w:t xml:space="preserve">la não sabe, procurará saber </w:t>
      </w:r>
      <w:r w:rsidR="00564F89" w:rsidRPr="009004A5">
        <w:rPr>
          <w:rFonts w:ascii="Arial" w:hAnsi="Arial" w:cs="Arial"/>
          <w:color w:val="000000"/>
          <w:sz w:val="26"/>
          <w:szCs w:val="26"/>
        </w:rPr>
        <w:t>para dar a informação correta, e mesmo assim o CAE estadual se disponibilizou a ir até a cidade de Mendes Pimentel para averiguar e foi verificado que a denúncia não procedia. E nessa reunião estavam presentes representantes da SEDESE e do CONSEA.</w:t>
      </w:r>
      <w:r w:rsidR="00AD30E1" w:rsidRPr="009004A5">
        <w:rPr>
          <w:rFonts w:ascii="Arial" w:hAnsi="Arial" w:cs="Arial"/>
          <w:color w:val="000000"/>
          <w:sz w:val="26"/>
          <w:szCs w:val="26"/>
        </w:rPr>
        <w:t xml:space="preserve">O convidado Fábio pede que encaminhe os dados para sua análise antes da próxima reunião. </w:t>
      </w:r>
      <w:r w:rsidR="00564F89" w:rsidRPr="009004A5">
        <w:rPr>
          <w:rFonts w:ascii="Arial" w:hAnsi="Arial" w:cs="Arial"/>
          <w:color w:val="000000"/>
          <w:sz w:val="26"/>
          <w:szCs w:val="26"/>
        </w:rPr>
        <w:t xml:space="preserve">Fica agendada a próxima reunião para Prestação de Contas 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>- 1º semestre</w:t>
      </w:r>
      <w:r w:rsidR="00AD30E1" w:rsidRPr="009004A5">
        <w:rPr>
          <w:rFonts w:ascii="Arial" w:hAnsi="Arial" w:cs="Arial"/>
          <w:color w:val="000000"/>
          <w:sz w:val="26"/>
          <w:szCs w:val="26"/>
        </w:rPr>
        <w:t xml:space="preserve"> de 2021,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</w:t>
      </w:r>
      <w:r w:rsidR="00564F89" w:rsidRPr="009004A5">
        <w:rPr>
          <w:rFonts w:ascii="Arial" w:hAnsi="Arial" w:cs="Arial"/>
          <w:color w:val="000000"/>
          <w:sz w:val="26"/>
          <w:szCs w:val="26"/>
        </w:rPr>
        <w:t xml:space="preserve">para </w:t>
      </w:r>
      <w:r w:rsidR="00AD30E1" w:rsidRPr="009004A5">
        <w:rPr>
          <w:rFonts w:ascii="Arial" w:hAnsi="Arial" w:cs="Arial"/>
          <w:color w:val="000000"/>
          <w:sz w:val="26"/>
          <w:szCs w:val="26"/>
        </w:rPr>
        <w:t>o dia 16</w:t>
      </w:r>
      <w:r w:rsidR="002A4FF2" w:rsidRPr="009004A5">
        <w:rPr>
          <w:rFonts w:ascii="Arial" w:hAnsi="Arial" w:cs="Arial"/>
          <w:color w:val="000000"/>
          <w:sz w:val="26"/>
          <w:szCs w:val="26"/>
        </w:rPr>
        <w:t xml:space="preserve"> de dezembro</w:t>
      </w:r>
      <w:r w:rsidR="00AD30E1" w:rsidRPr="009004A5">
        <w:rPr>
          <w:rFonts w:ascii="Arial" w:hAnsi="Arial" w:cs="Arial"/>
          <w:color w:val="000000"/>
          <w:sz w:val="26"/>
          <w:szCs w:val="26"/>
        </w:rPr>
        <w:t xml:space="preserve"> de 2021.</w:t>
      </w:r>
      <w:r w:rsidR="00933A90" w:rsidRPr="009004A5">
        <w:rPr>
          <w:rFonts w:ascii="Arial" w:hAnsi="Arial" w:cs="Arial"/>
          <w:sz w:val="26"/>
          <w:szCs w:val="26"/>
        </w:rPr>
        <w:t>A</w:t>
      </w:r>
      <w:r w:rsidR="00070421" w:rsidRPr="009004A5">
        <w:rPr>
          <w:rFonts w:ascii="Arial" w:hAnsi="Arial" w:cs="Arial"/>
          <w:sz w:val="26"/>
          <w:szCs w:val="26"/>
        </w:rPr>
        <w:t xml:space="preserve"> </w:t>
      </w:r>
      <w:r w:rsidR="00F47EAA" w:rsidRPr="009004A5">
        <w:rPr>
          <w:rFonts w:ascii="Arial" w:hAnsi="Arial" w:cs="Arial"/>
          <w:sz w:val="26"/>
          <w:szCs w:val="26"/>
        </w:rPr>
        <w:t xml:space="preserve">Presidente </w:t>
      </w:r>
      <w:r w:rsidR="009B3F3C" w:rsidRPr="009004A5">
        <w:rPr>
          <w:rFonts w:ascii="Arial" w:hAnsi="Arial" w:cs="Arial"/>
          <w:sz w:val="26"/>
          <w:szCs w:val="26"/>
        </w:rPr>
        <w:t xml:space="preserve">Célia </w:t>
      </w:r>
      <w:r w:rsidR="00070421" w:rsidRPr="009004A5">
        <w:rPr>
          <w:rFonts w:ascii="Arial" w:hAnsi="Arial" w:cs="Arial"/>
          <w:sz w:val="26"/>
          <w:szCs w:val="26"/>
        </w:rPr>
        <w:t xml:space="preserve">agradece a presença de todos e </w:t>
      </w:r>
      <w:r w:rsidR="00933A90" w:rsidRPr="009004A5">
        <w:rPr>
          <w:rFonts w:ascii="Arial" w:hAnsi="Arial" w:cs="Arial"/>
          <w:color w:val="000000"/>
          <w:sz w:val="26"/>
          <w:szCs w:val="26"/>
        </w:rPr>
        <w:t xml:space="preserve">nada mais havendo a tratar, deu-se por encerrada a reunião e eu, Janete Gonçalves, Secretária Executiva do Conselho, juntamente com minha equipe, lavrei a presente Ata que vai assinada por mim e pelos conselheiros presentes. Belo Horizonte, </w:t>
      </w:r>
      <w:r w:rsidR="00402C3B" w:rsidRPr="009004A5">
        <w:rPr>
          <w:rFonts w:ascii="Arial" w:hAnsi="Arial" w:cs="Arial"/>
          <w:sz w:val="26"/>
          <w:szCs w:val="26"/>
        </w:rPr>
        <w:t>02</w:t>
      </w:r>
      <w:r w:rsidR="00090A0C" w:rsidRPr="009004A5">
        <w:rPr>
          <w:rFonts w:ascii="Arial" w:hAnsi="Arial" w:cs="Arial"/>
          <w:sz w:val="26"/>
          <w:szCs w:val="26"/>
        </w:rPr>
        <w:t xml:space="preserve"> de </w:t>
      </w:r>
      <w:r w:rsidR="00402C3B" w:rsidRPr="009004A5">
        <w:rPr>
          <w:rFonts w:ascii="Arial" w:hAnsi="Arial" w:cs="Arial"/>
          <w:sz w:val="26"/>
          <w:szCs w:val="26"/>
        </w:rPr>
        <w:t>dez</w:t>
      </w:r>
      <w:r w:rsidR="00340460" w:rsidRPr="009004A5">
        <w:rPr>
          <w:rFonts w:ascii="Arial" w:hAnsi="Arial" w:cs="Arial"/>
          <w:sz w:val="26"/>
          <w:szCs w:val="26"/>
        </w:rPr>
        <w:t>embro</w:t>
      </w:r>
      <w:r w:rsidR="00AC4C6E" w:rsidRPr="009004A5">
        <w:rPr>
          <w:rFonts w:ascii="Arial" w:hAnsi="Arial" w:cs="Arial"/>
          <w:sz w:val="26"/>
          <w:szCs w:val="26"/>
        </w:rPr>
        <w:t xml:space="preserve"> </w:t>
      </w:r>
      <w:r w:rsidR="00DE53F2" w:rsidRPr="009004A5">
        <w:rPr>
          <w:rFonts w:ascii="Arial" w:hAnsi="Arial" w:cs="Arial"/>
          <w:sz w:val="26"/>
          <w:szCs w:val="26"/>
        </w:rPr>
        <w:t>de 2021</w:t>
      </w:r>
      <w:r w:rsidR="005872BF" w:rsidRPr="009004A5">
        <w:rPr>
          <w:rFonts w:ascii="Arial" w:hAnsi="Arial" w:cs="Arial"/>
          <w:sz w:val="26"/>
          <w:szCs w:val="26"/>
        </w:rPr>
        <w:t>.</w:t>
      </w:r>
    </w:p>
    <w:sectPr w:rsidR="00B45058" w:rsidRPr="009004A5" w:rsidSect="004009B6">
      <w:pgSz w:w="11906" w:h="16838"/>
      <w:pgMar w:top="1417" w:right="707" w:bottom="1417" w:left="993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B68A4B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A15630"/>
    <w:multiLevelType w:val="hybridMultilevel"/>
    <w:tmpl w:val="5498D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16696"/>
    <w:multiLevelType w:val="hybridMultilevel"/>
    <w:tmpl w:val="3B3E4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0403E"/>
    <w:multiLevelType w:val="hybridMultilevel"/>
    <w:tmpl w:val="7B7811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C8"/>
    <w:rsid w:val="00000211"/>
    <w:rsid w:val="0000142F"/>
    <w:rsid w:val="00001B02"/>
    <w:rsid w:val="00002DB9"/>
    <w:rsid w:val="0000337B"/>
    <w:rsid w:val="00004179"/>
    <w:rsid w:val="00006484"/>
    <w:rsid w:val="00006557"/>
    <w:rsid w:val="000069C4"/>
    <w:rsid w:val="000100CE"/>
    <w:rsid w:val="00014F9F"/>
    <w:rsid w:val="00016180"/>
    <w:rsid w:val="00020462"/>
    <w:rsid w:val="00025B02"/>
    <w:rsid w:val="00027753"/>
    <w:rsid w:val="00031FE5"/>
    <w:rsid w:val="00035FDC"/>
    <w:rsid w:val="00045BC1"/>
    <w:rsid w:val="00045C15"/>
    <w:rsid w:val="00046CC8"/>
    <w:rsid w:val="00050576"/>
    <w:rsid w:val="00050D03"/>
    <w:rsid w:val="00052F34"/>
    <w:rsid w:val="00056721"/>
    <w:rsid w:val="00056797"/>
    <w:rsid w:val="00056D7F"/>
    <w:rsid w:val="00062205"/>
    <w:rsid w:val="00064632"/>
    <w:rsid w:val="00066ECE"/>
    <w:rsid w:val="00067591"/>
    <w:rsid w:val="00070421"/>
    <w:rsid w:val="0007175C"/>
    <w:rsid w:val="00072FAC"/>
    <w:rsid w:val="000823FD"/>
    <w:rsid w:val="00082F55"/>
    <w:rsid w:val="000864E2"/>
    <w:rsid w:val="000878D4"/>
    <w:rsid w:val="00090A0C"/>
    <w:rsid w:val="000919F0"/>
    <w:rsid w:val="00092EA1"/>
    <w:rsid w:val="00093CF0"/>
    <w:rsid w:val="00093D11"/>
    <w:rsid w:val="00093E6B"/>
    <w:rsid w:val="00097EA8"/>
    <w:rsid w:val="000A023A"/>
    <w:rsid w:val="000B080F"/>
    <w:rsid w:val="000B1FC7"/>
    <w:rsid w:val="000B2042"/>
    <w:rsid w:val="000B2587"/>
    <w:rsid w:val="000C0B41"/>
    <w:rsid w:val="000C0E70"/>
    <w:rsid w:val="000C28B1"/>
    <w:rsid w:val="000C2A6D"/>
    <w:rsid w:val="000C318D"/>
    <w:rsid w:val="000C69FE"/>
    <w:rsid w:val="000C6CB3"/>
    <w:rsid w:val="000C7AEC"/>
    <w:rsid w:val="000D1C61"/>
    <w:rsid w:val="000D44B7"/>
    <w:rsid w:val="000E19A4"/>
    <w:rsid w:val="000E3B5D"/>
    <w:rsid w:val="000E4C61"/>
    <w:rsid w:val="000E566C"/>
    <w:rsid w:val="000F0B45"/>
    <w:rsid w:val="000F1913"/>
    <w:rsid w:val="000F3006"/>
    <w:rsid w:val="000F6094"/>
    <w:rsid w:val="000F7179"/>
    <w:rsid w:val="00101273"/>
    <w:rsid w:val="00105E2F"/>
    <w:rsid w:val="00107F56"/>
    <w:rsid w:val="0012022E"/>
    <w:rsid w:val="00124C66"/>
    <w:rsid w:val="00126E5B"/>
    <w:rsid w:val="001319D0"/>
    <w:rsid w:val="0013517B"/>
    <w:rsid w:val="00136537"/>
    <w:rsid w:val="00140C01"/>
    <w:rsid w:val="00140FCB"/>
    <w:rsid w:val="00142CC8"/>
    <w:rsid w:val="00152BB7"/>
    <w:rsid w:val="00154F07"/>
    <w:rsid w:val="00157208"/>
    <w:rsid w:val="00161DED"/>
    <w:rsid w:val="00163767"/>
    <w:rsid w:val="00164783"/>
    <w:rsid w:val="00165B49"/>
    <w:rsid w:val="00166D41"/>
    <w:rsid w:val="0016784D"/>
    <w:rsid w:val="00171AE8"/>
    <w:rsid w:val="00180F1F"/>
    <w:rsid w:val="00181C30"/>
    <w:rsid w:val="0018327C"/>
    <w:rsid w:val="001832DB"/>
    <w:rsid w:val="001834E6"/>
    <w:rsid w:val="001852B4"/>
    <w:rsid w:val="001864E0"/>
    <w:rsid w:val="00190E65"/>
    <w:rsid w:val="00192BFD"/>
    <w:rsid w:val="001A208B"/>
    <w:rsid w:val="001A438A"/>
    <w:rsid w:val="001A566B"/>
    <w:rsid w:val="001A6278"/>
    <w:rsid w:val="001A728E"/>
    <w:rsid w:val="001A7583"/>
    <w:rsid w:val="001B4E05"/>
    <w:rsid w:val="001C36F8"/>
    <w:rsid w:val="001C3BDA"/>
    <w:rsid w:val="001C7878"/>
    <w:rsid w:val="001D1D31"/>
    <w:rsid w:val="001D3B25"/>
    <w:rsid w:val="001E417B"/>
    <w:rsid w:val="001E45A6"/>
    <w:rsid w:val="001E7605"/>
    <w:rsid w:val="001F233B"/>
    <w:rsid w:val="001F3F93"/>
    <w:rsid w:val="001F7245"/>
    <w:rsid w:val="001F74F0"/>
    <w:rsid w:val="001F7F00"/>
    <w:rsid w:val="00204961"/>
    <w:rsid w:val="002109BE"/>
    <w:rsid w:val="00213ABE"/>
    <w:rsid w:val="00213CEA"/>
    <w:rsid w:val="0021729B"/>
    <w:rsid w:val="002200BB"/>
    <w:rsid w:val="00221480"/>
    <w:rsid w:val="00221661"/>
    <w:rsid w:val="00223360"/>
    <w:rsid w:val="00224956"/>
    <w:rsid w:val="00225D2E"/>
    <w:rsid w:val="00226157"/>
    <w:rsid w:val="00226EB9"/>
    <w:rsid w:val="0023314F"/>
    <w:rsid w:val="002335CF"/>
    <w:rsid w:val="002336C1"/>
    <w:rsid w:val="002352D2"/>
    <w:rsid w:val="002355C7"/>
    <w:rsid w:val="002379C1"/>
    <w:rsid w:val="00237E2D"/>
    <w:rsid w:val="00242A51"/>
    <w:rsid w:val="00246C8B"/>
    <w:rsid w:val="002536A8"/>
    <w:rsid w:val="00255C37"/>
    <w:rsid w:val="00257359"/>
    <w:rsid w:val="0025755A"/>
    <w:rsid w:val="002612F8"/>
    <w:rsid w:val="00262271"/>
    <w:rsid w:val="0026391E"/>
    <w:rsid w:val="00266065"/>
    <w:rsid w:val="0026612C"/>
    <w:rsid w:val="00270295"/>
    <w:rsid w:val="00270F5B"/>
    <w:rsid w:val="00275C51"/>
    <w:rsid w:val="002813D7"/>
    <w:rsid w:val="0028274B"/>
    <w:rsid w:val="0028274C"/>
    <w:rsid w:val="002831A5"/>
    <w:rsid w:val="00285EE3"/>
    <w:rsid w:val="00286D01"/>
    <w:rsid w:val="002923E1"/>
    <w:rsid w:val="0029318A"/>
    <w:rsid w:val="002943A3"/>
    <w:rsid w:val="002972DE"/>
    <w:rsid w:val="002976D9"/>
    <w:rsid w:val="002A1AB6"/>
    <w:rsid w:val="002A4FF2"/>
    <w:rsid w:val="002A6692"/>
    <w:rsid w:val="002A6BEB"/>
    <w:rsid w:val="002B4122"/>
    <w:rsid w:val="002B4CB4"/>
    <w:rsid w:val="002C04B5"/>
    <w:rsid w:val="002C0804"/>
    <w:rsid w:val="002C1B65"/>
    <w:rsid w:val="002C1F0D"/>
    <w:rsid w:val="002D24FC"/>
    <w:rsid w:val="002D2D3D"/>
    <w:rsid w:val="002D3132"/>
    <w:rsid w:val="002D49BB"/>
    <w:rsid w:val="002D4E74"/>
    <w:rsid w:val="002D652B"/>
    <w:rsid w:val="002E0EF4"/>
    <w:rsid w:val="002E2827"/>
    <w:rsid w:val="002E31A1"/>
    <w:rsid w:val="002E4D7D"/>
    <w:rsid w:val="002E5E9E"/>
    <w:rsid w:val="002E5FCF"/>
    <w:rsid w:val="002E6C7A"/>
    <w:rsid w:val="002F08C1"/>
    <w:rsid w:val="002F1FB5"/>
    <w:rsid w:val="002F26FC"/>
    <w:rsid w:val="002F59AF"/>
    <w:rsid w:val="00301554"/>
    <w:rsid w:val="003023A0"/>
    <w:rsid w:val="003052BA"/>
    <w:rsid w:val="00307E4A"/>
    <w:rsid w:val="00310228"/>
    <w:rsid w:val="003103B8"/>
    <w:rsid w:val="00311C96"/>
    <w:rsid w:val="00312D6C"/>
    <w:rsid w:val="00313B41"/>
    <w:rsid w:val="00314C81"/>
    <w:rsid w:val="00315FF4"/>
    <w:rsid w:val="003160AB"/>
    <w:rsid w:val="003176CD"/>
    <w:rsid w:val="00317E62"/>
    <w:rsid w:val="0032286D"/>
    <w:rsid w:val="0032526D"/>
    <w:rsid w:val="003257AA"/>
    <w:rsid w:val="00326D53"/>
    <w:rsid w:val="00330C9C"/>
    <w:rsid w:val="0033133F"/>
    <w:rsid w:val="00334C64"/>
    <w:rsid w:val="003351EE"/>
    <w:rsid w:val="003352A9"/>
    <w:rsid w:val="003355F8"/>
    <w:rsid w:val="00337BA3"/>
    <w:rsid w:val="00340460"/>
    <w:rsid w:val="003409DE"/>
    <w:rsid w:val="00346312"/>
    <w:rsid w:val="003505E8"/>
    <w:rsid w:val="00354C39"/>
    <w:rsid w:val="00360FDF"/>
    <w:rsid w:val="003650B9"/>
    <w:rsid w:val="00365231"/>
    <w:rsid w:val="0037195F"/>
    <w:rsid w:val="003733BC"/>
    <w:rsid w:val="00376807"/>
    <w:rsid w:val="003777FA"/>
    <w:rsid w:val="003802BF"/>
    <w:rsid w:val="00381B00"/>
    <w:rsid w:val="00391238"/>
    <w:rsid w:val="00391F72"/>
    <w:rsid w:val="0039202B"/>
    <w:rsid w:val="0039584A"/>
    <w:rsid w:val="00397B38"/>
    <w:rsid w:val="003A25EB"/>
    <w:rsid w:val="003A365B"/>
    <w:rsid w:val="003B0D59"/>
    <w:rsid w:val="003B1DBE"/>
    <w:rsid w:val="003B249F"/>
    <w:rsid w:val="003B5281"/>
    <w:rsid w:val="003B67FD"/>
    <w:rsid w:val="003C154C"/>
    <w:rsid w:val="003C608C"/>
    <w:rsid w:val="003C67A9"/>
    <w:rsid w:val="003D0333"/>
    <w:rsid w:val="003D0CA3"/>
    <w:rsid w:val="003D4AE7"/>
    <w:rsid w:val="003D64D3"/>
    <w:rsid w:val="003E6A46"/>
    <w:rsid w:val="003F171F"/>
    <w:rsid w:val="003F3B9D"/>
    <w:rsid w:val="003F3D21"/>
    <w:rsid w:val="003F3E0C"/>
    <w:rsid w:val="003F70DC"/>
    <w:rsid w:val="004009B6"/>
    <w:rsid w:val="004018D2"/>
    <w:rsid w:val="00402C3B"/>
    <w:rsid w:val="00403949"/>
    <w:rsid w:val="004053D9"/>
    <w:rsid w:val="004058CB"/>
    <w:rsid w:val="00405AAE"/>
    <w:rsid w:val="0041098C"/>
    <w:rsid w:val="004154AC"/>
    <w:rsid w:val="00416D9B"/>
    <w:rsid w:val="00421F4B"/>
    <w:rsid w:val="00424212"/>
    <w:rsid w:val="0042427A"/>
    <w:rsid w:val="00425975"/>
    <w:rsid w:val="004274A7"/>
    <w:rsid w:val="00427931"/>
    <w:rsid w:val="0043045A"/>
    <w:rsid w:val="00434A2E"/>
    <w:rsid w:val="00437697"/>
    <w:rsid w:val="00443005"/>
    <w:rsid w:val="00444FA6"/>
    <w:rsid w:val="004450ED"/>
    <w:rsid w:val="00446DC1"/>
    <w:rsid w:val="0045032C"/>
    <w:rsid w:val="0045059E"/>
    <w:rsid w:val="00452160"/>
    <w:rsid w:val="004557F3"/>
    <w:rsid w:val="004564BA"/>
    <w:rsid w:val="00462E0D"/>
    <w:rsid w:val="00462EDC"/>
    <w:rsid w:val="004632BF"/>
    <w:rsid w:val="00464691"/>
    <w:rsid w:val="00465987"/>
    <w:rsid w:val="00470EE7"/>
    <w:rsid w:val="004760D5"/>
    <w:rsid w:val="00476F52"/>
    <w:rsid w:val="00480300"/>
    <w:rsid w:val="004819D6"/>
    <w:rsid w:val="00481E5A"/>
    <w:rsid w:val="00482009"/>
    <w:rsid w:val="00485A7D"/>
    <w:rsid w:val="0048766A"/>
    <w:rsid w:val="004A04AC"/>
    <w:rsid w:val="004A40C1"/>
    <w:rsid w:val="004A511F"/>
    <w:rsid w:val="004B0539"/>
    <w:rsid w:val="004B1F3D"/>
    <w:rsid w:val="004B7102"/>
    <w:rsid w:val="004D27A9"/>
    <w:rsid w:val="004D55AA"/>
    <w:rsid w:val="004D74AE"/>
    <w:rsid w:val="004E1D16"/>
    <w:rsid w:val="004E21CA"/>
    <w:rsid w:val="004E4108"/>
    <w:rsid w:val="004E4143"/>
    <w:rsid w:val="004E578E"/>
    <w:rsid w:val="004F3D5E"/>
    <w:rsid w:val="0050333F"/>
    <w:rsid w:val="00504292"/>
    <w:rsid w:val="00504479"/>
    <w:rsid w:val="005116DB"/>
    <w:rsid w:val="00513C92"/>
    <w:rsid w:val="00513CF4"/>
    <w:rsid w:val="00514D10"/>
    <w:rsid w:val="00516B9F"/>
    <w:rsid w:val="00526219"/>
    <w:rsid w:val="00526891"/>
    <w:rsid w:val="005315BA"/>
    <w:rsid w:val="00532003"/>
    <w:rsid w:val="0053270F"/>
    <w:rsid w:val="00534765"/>
    <w:rsid w:val="00534A82"/>
    <w:rsid w:val="005350B0"/>
    <w:rsid w:val="00543F04"/>
    <w:rsid w:val="005449C6"/>
    <w:rsid w:val="00545488"/>
    <w:rsid w:val="00546A2C"/>
    <w:rsid w:val="00550504"/>
    <w:rsid w:val="00556030"/>
    <w:rsid w:val="00564F89"/>
    <w:rsid w:val="00566515"/>
    <w:rsid w:val="00571087"/>
    <w:rsid w:val="00573910"/>
    <w:rsid w:val="005753AA"/>
    <w:rsid w:val="005758C4"/>
    <w:rsid w:val="00575957"/>
    <w:rsid w:val="005764AF"/>
    <w:rsid w:val="00576FCE"/>
    <w:rsid w:val="00580BD1"/>
    <w:rsid w:val="00581B7D"/>
    <w:rsid w:val="00585786"/>
    <w:rsid w:val="005872BF"/>
    <w:rsid w:val="00592337"/>
    <w:rsid w:val="00597DDD"/>
    <w:rsid w:val="005A05F2"/>
    <w:rsid w:val="005A3243"/>
    <w:rsid w:val="005A51AB"/>
    <w:rsid w:val="005A71A0"/>
    <w:rsid w:val="005A7F44"/>
    <w:rsid w:val="005B1B89"/>
    <w:rsid w:val="005B207F"/>
    <w:rsid w:val="005B39CA"/>
    <w:rsid w:val="005B469F"/>
    <w:rsid w:val="005B5233"/>
    <w:rsid w:val="005B736C"/>
    <w:rsid w:val="005C0F83"/>
    <w:rsid w:val="005C506C"/>
    <w:rsid w:val="005D4D82"/>
    <w:rsid w:val="005D4FF7"/>
    <w:rsid w:val="005D654A"/>
    <w:rsid w:val="005E0490"/>
    <w:rsid w:val="005E76F6"/>
    <w:rsid w:val="005F15B8"/>
    <w:rsid w:val="005F1611"/>
    <w:rsid w:val="005F55CB"/>
    <w:rsid w:val="005F5C51"/>
    <w:rsid w:val="005F6C1F"/>
    <w:rsid w:val="005F7057"/>
    <w:rsid w:val="00604ADD"/>
    <w:rsid w:val="00604E37"/>
    <w:rsid w:val="006058BB"/>
    <w:rsid w:val="00611092"/>
    <w:rsid w:val="00614182"/>
    <w:rsid w:val="006148D0"/>
    <w:rsid w:val="00621731"/>
    <w:rsid w:val="00622A1F"/>
    <w:rsid w:val="00622A75"/>
    <w:rsid w:val="0064057C"/>
    <w:rsid w:val="00643043"/>
    <w:rsid w:val="0064410C"/>
    <w:rsid w:val="0065193F"/>
    <w:rsid w:val="00654107"/>
    <w:rsid w:val="0065464B"/>
    <w:rsid w:val="00654CF9"/>
    <w:rsid w:val="00656979"/>
    <w:rsid w:val="00656DAC"/>
    <w:rsid w:val="0065771A"/>
    <w:rsid w:val="00660340"/>
    <w:rsid w:val="0066137C"/>
    <w:rsid w:val="00664005"/>
    <w:rsid w:val="00664BBB"/>
    <w:rsid w:val="00664D0D"/>
    <w:rsid w:val="00667715"/>
    <w:rsid w:val="0067003A"/>
    <w:rsid w:val="0067179F"/>
    <w:rsid w:val="00672DE3"/>
    <w:rsid w:val="006738E3"/>
    <w:rsid w:val="00674C15"/>
    <w:rsid w:val="00675096"/>
    <w:rsid w:val="00683433"/>
    <w:rsid w:val="006838FF"/>
    <w:rsid w:val="00684F39"/>
    <w:rsid w:val="00686133"/>
    <w:rsid w:val="00686766"/>
    <w:rsid w:val="006869B1"/>
    <w:rsid w:val="0069108A"/>
    <w:rsid w:val="00691FE8"/>
    <w:rsid w:val="006926E4"/>
    <w:rsid w:val="006A012B"/>
    <w:rsid w:val="006A1D4C"/>
    <w:rsid w:val="006A3174"/>
    <w:rsid w:val="006A48AC"/>
    <w:rsid w:val="006B0213"/>
    <w:rsid w:val="006B111A"/>
    <w:rsid w:val="006B1E9A"/>
    <w:rsid w:val="006C2187"/>
    <w:rsid w:val="006C4DCA"/>
    <w:rsid w:val="006D01FD"/>
    <w:rsid w:val="006D06AB"/>
    <w:rsid w:val="006D0B87"/>
    <w:rsid w:val="006D0DEE"/>
    <w:rsid w:val="006D5959"/>
    <w:rsid w:val="006E3066"/>
    <w:rsid w:val="006E557A"/>
    <w:rsid w:val="006E7198"/>
    <w:rsid w:val="006E73C4"/>
    <w:rsid w:val="006F458B"/>
    <w:rsid w:val="006F7F14"/>
    <w:rsid w:val="00700BB1"/>
    <w:rsid w:val="00700C78"/>
    <w:rsid w:val="00702A47"/>
    <w:rsid w:val="00702F0B"/>
    <w:rsid w:val="00712264"/>
    <w:rsid w:val="0071298F"/>
    <w:rsid w:val="0072099E"/>
    <w:rsid w:val="0072560D"/>
    <w:rsid w:val="00726162"/>
    <w:rsid w:val="00726C35"/>
    <w:rsid w:val="00727FBF"/>
    <w:rsid w:val="00730DC8"/>
    <w:rsid w:val="007348CB"/>
    <w:rsid w:val="00734F63"/>
    <w:rsid w:val="00735A45"/>
    <w:rsid w:val="00736947"/>
    <w:rsid w:val="00736F5B"/>
    <w:rsid w:val="00741BEB"/>
    <w:rsid w:val="00752578"/>
    <w:rsid w:val="00754508"/>
    <w:rsid w:val="00756E34"/>
    <w:rsid w:val="007653AC"/>
    <w:rsid w:val="007661E3"/>
    <w:rsid w:val="0077199C"/>
    <w:rsid w:val="0077518B"/>
    <w:rsid w:val="007817F4"/>
    <w:rsid w:val="007903E9"/>
    <w:rsid w:val="00792C1D"/>
    <w:rsid w:val="00793244"/>
    <w:rsid w:val="007957D6"/>
    <w:rsid w:val="00795D7F"/>
    <w:rsid w:val="007A3537"/>
    <w:rsid w:val="007A3A07"/>
    <w:rsid w:val="007A565B"/>
    <w:rsid w:val="007A77C0"/>
    <w:rsid w:val="007B1A67"/>
    <w:rsid w:val="007B30A2"/>
    <w:rsid w:val="007B447B"/>
    <w:rsid w:val="007B67F4"/>
    <w:rsid w:val="007B7768"/>
    <w:rsid w:val="007C43C3"/>
    <w:rsid w:val="007C6580"/>
    <w:rsid w:val="007D0CB5"/>
    <w:rsid w:val="007D13F9"/>
    <w:rsid w:val="007D3E98"/>
    <w:rsid w:val="007D41E8"/>
    <w:rsid w:val="007D42CF"/>
    <w:rsid w:val="007D507B"/>
    <w:rsid w:val="007D6344"/>
    <w:rsid w:val="007D6471"/>
    <w:rsid w:val="007E0F0F"/>
    <w:rsid w:val="007E2D44"/>
    <w:rsid w:val="007E347A"/>
    <w:rsid w:val="007E4CDC"/>
    <w:rsid w:val="007E75D2"/>
    <w:rsid w:val="007E77A5"/>
    <w:rsid w:val="007F07F3"/>
    <w:rsid w:val="007F0815"/>
    <w:rsid w:val="007F15C8"/>
    <w:rsid w:val="007F165E"/>
    <w:rsid w:val="007F6D70"/>
    <w:rsid w:val="008106C6"/>
    <w:rsid w:val="008131D6"/>
    <w:rsid w:val="008134CE"/>
    <w:rsid w:val="00815D83"/>
    <w:rsid w:val="0082186D"/>
    <w:rsid w:val="00823126"/>
    <w:rsid w:val="00825878"/>
    <w:rsid w:val="00832FBE"/>
    <w:rsid w:val="00835C72"/>
    <w:rsid w:val="00841C67"/>
    <w:rsid w:val="008421DB"/>
    <w:rsid w:val="0084417A"/>
    <w:rsid w:val="00846982"/>
    <w:rsid w:val="0085042D"/>
    <w:rsid w:val="008524A1"/>
    <w:rsid w:val="0085478A"/>
    <w:rsid w:val="008568FF"/>
    <w:rsid w:val="00857801"/>
    <w:rsid w:val="0086259E"/>
    <w:rsid w:val="00862AB0"/>
    <w:rsid w:val="008642A7"/>
    <w:rsid w:val="00870BFF"/>
    <w:rsid w:val="008757F0"/>
    <w:rsid w:val="00877B6B"/>
    <w:rsid w:val="00880172"/>
    <w:rsid w:val="00880281"/>
    <w:rsid w:val="00880452"/>
    <w:rsid w:val="008810CF"/>
    <w:rsid w:val="0088227B"/>
    <w:rsid w:val="00884562"/>
    <w:rsid w:val="00885C63"/>
    <w:rsid w:val="008878CA"/>
    <w:rsid w:val="00894688"/>
    <w:rsid w:val="008A040F"/>
    <w:rsid w:val="008A0863"/>
    <w:rsid w:val="008A08EA"/>
    <w:rsid w:val="008A12AC"/>
    <w:rsid w:val="008A4D29"/>
    <w:rsid w:val="008B393F"/>
    <w:rsid w:val="008B4F9A"/>
    <w:rsid w:val="008B56F6"/>
    <w:rsid w:val="008B7EDB"/>
    <w:rsid w:val="008B7F3E"/>
    <w:rsid w:val="008C0D71"/>
    <w:rsid w:val="008C117F"/>
    <w:rsid w:val="008C2F69"/>
    <w:rsid w:val="008C302D"/>
    <w:rsid w:val="008C4FEE"/>
    <w:rsid w:val="008C636E"/>
    <w:rsid w:val="008C6E55"/>
    <w:rsid w:val="008C7786"/>
    <w:rsid w:val="008D0C11"/>
    <w:rsid w:val="008D10CD"/>
    <w:rsid w:val="008D1DEC"/>
    <w:rsid w:val="008D3849"/>
    <w:rsid w:val="008E0D8D"/>
    <w:rsid w:val="008F0039"/>
    <w:rsid w:val="008F4C75"/>
    <w:rsid w:val="008F5FD9"/>
    <w:rsid w:val="009000BC"/>
    <w:rsid w:val="009004A5"/>
    <w:rsid w:val="009101DB"/>
    <w:rsid w:val="0091308C"/>
    <w:rsid w:val="00914300"/>
    <w:rsid w:val="00915C68"/>
    <w:rsid w:val="0091628D"/>
    <w:rsid w:val="009247AB"/>
    <w:rsid w:val="00932649"/>
    <w:rsid w:val="00933A90"/>
    <w:rsid w:val="00940333"/>
    <w:rsid w:val="009416E0"/>
    <w:rsid w:val="009455E5"/>
    <w:rsid w:val="00947C92"/>
    <w:rsid w:val="0095021B"/>
    <w:rsid w:val="009535B0"/>
    <w:rsid w:val="00953F8C"/>
    <w:rsid w:val="009548E6"/>
    <w:rsid w:val="00954F3B"/>
    <w:rsid w:val="009565D7"/>
    <w:rsid w:val="00962FA2"/>
    <w:rsid w:val="00971D5C"/>
    <w:rsid w:val="00972C93"/>
    <w:rsid w:val="00974436"/>
    <w:rsid w:val="00976E40"/>
    <w:rsid w:val="009775BA"/>
    <w:rsid w:val="009821A6"/>
    <w:rsid w:val="00984C54"/>
    <w:rsid w:val="009935C4"/>
    <w:rsid w:val="00993ABE"/>
    <w:rsid w:val="009A002F"/>
    <w:rsid w:val="009A32D7"/>
    <w:rsid w:val="009A3E9D"/>
    <w:rsid w:val="009A5FA0"/>
    <w:rsid w:val="009B1299"/>
    <w:rsid w:val="009B188F"/>
    <w:rsid w:val="009B22AD"/>
    <w:rsid w:val="009B3C6D"/>
    <w:rsid w:val="009B3F3C"/>
    <w:rsid w:val="009B6DFA"/>
    <w:rsid w:val="009B757A"/>
    <w:rsid w:val="009B7BEF"/>
    <w:rsid w:val="009C2E70"/>
    <w:rsid w:val="009C43DC"/>
    <w:rsid w:val="009D3C35"/>
    <w:rsid w:val="009D45D3"/>
    <w:rsid w:val="009D68F8"/>
    <w:rsid w:val="009E05FD"/>
    <w:rsid w:val="009E0BBD"/>
    <w:rsid w:val="009E16C2"/>
    <w:rsid w:val="009E362D"/>
    <w:rsid w:val="009E42AB"/>
    <w:rsid w:val="009E47B4"/>
    <w:rsid w:val="009E49A2"/>
    <w:rsid w:val="009E6D10"/>
    <w:rsid w:val="009E77FA"/>
    <w:rsid w:val="009E7C5F"/>
    <w:rsid w:val="009F2A74"/>
    <w:rsid w:val="009F456E"/>
    <w:rsid w:val="009F7C03"/>
    <w:rsid w:val="00A07664"/>
    <w:rsid w:val="00A10E32"/>
    <w:rsid w:val="00A10F31"/>
    <w:rsid w:val="00A11E54"/>
    <w:rsid w:val="00A1308B"/>
    <w:rsid w:val="00A132BA"/>
    <w:rsid w:val="00A21441"/>
    <w:rsid w:val="00A218E4"/>
    <w:rsid w:val="00A25AAD"/>
    <w:rsid w:val="00A32141"/>
    <w:rsid w:val="00A414A5"/>
    <w:rsid w:val="00A42266"/>
    <w:rsid w:val="00A44900"/>
    <w:rsid w:val="00A44FF7"/>
    <w:rsid w:val="00A45AFD"/>
    <w:rsid w:val="00A47116"/>
    <w:rsid w:val="00A56007"/>
    <w:rsid w:val="00A57E3F"/>
    <w:rsid w:val="00A61F4F"/>
    <w:rsid w:val="00A6298A"/>
    <w:rsid w:val="00A6645E"/>
    <w:rsid w:val="00A75DFC"/>
    <w:rsid w:val="00A76278"/>
    <w:rsid w:val="00A771DB"/>
    <w:rsid w:val="00A7753A"/>
    <w:rsid w:val="00A80666"/>
    <w:rsid w:val="00A80B74"/>
    <w:rsid w:val="00A82015"/>
    <w:rsid w:val="00A845D8"/>
    <w:rsid w:val="00A84E54"/>
    <w:rsid w:val="00A916A5"/>
    <w:rsid w:val="00A916A6"/>
    <w:rsid w:val="00A92DFB"/>
    <w:rsid w:val="00A95C26"/>
    <w:rsid w:val="00A95E15"/>
    <w:rsid w:val="00A9625A"/>
    <w:rsid w:val="00AA3D7B"/>
    <w:rsid w:val="00AA441B"/>
    <w:rsid w:val="00AA5C21"/>
    <w:rsid w:val="00AB1547"/>
    <w:rsid w:val="00AB37E1"/>
    <w:rsid w:val="00AC1E22"/>
    <w:rsid w:val="00AC26E4"/>
    <w:rsid w:val="00AC4C6E"/>
    <w:rsid w:val="00AC59AB"/>
    <w:rsid w:val="00AC6FF0"/>
    <w:rsid w:val="00AD30E1"/>
    <w:rsid w:val="00AD354F"/>
    <w:rsid w:val="00AE1268"/>
    <w:rsid w:val="00AE3151"/>
    <w:rsid w:val="00AE4287"/>
    <w:rsid w:val="00AE5B0C"/>
    <w:rsid w:val="00AE5DF3"/>
    <w:rsid w:val="00AF46F0"/>
    <w:rsid w:val="00AF5501"/>
    <w:rsid w:val="00B0097C"/>
    <w:rsid w:val="00B00D48"/>
    <w:rsid w:val="00B05137"/>
    <w:rsid w:val="00B0548D"/>
    <w:rsid w:val="00B05B9E"/>
    <w:rsid w:val="00B100ED"/>
    <w:rsid w:val="00B12756"/>
    <w:rsid w:val="00B128D4"/>
    <w:rsid w:val="00B148AF"/>
    <w:rsid w:val="00B14E0A"/>
    <w:rsid w:val="00B15A7A"/>
    <w:rsid w:val="00B17D88"/>
    <w:rsid w:val="00B2209A"/>
    <w:rsid w:val="00B220C9"/>
    <w:rsid w:val="00B2348A"/>
    <w:rsid w:val="00B23A71"/>
    <w:rsid w:val="00B26A3C"/>
    <w:rsid w:val="00B3710C"/>
    <w:rsid w:val="00B37264"/>
    <w:rsid w:val="00B40F80"/>
    <w:rsid w:val="00B43C83"/>
    <w:rsid w:val="00B4464B"/>
    <w:rsid w:val="00B45058"/>
    <w:rsid w:val="00B523B2"/>
    <w:rsid w:val="00B601C7"/>
    <w:rsid w:val="00B63092"/>
    <w:rsid w:val="00B63CFE"/>
    <w:rsid w:val="00B6405C"/>
    <w:rsid w:val="00B64E41"/>
    <w:rsid w:val="00B671F1"/>
    <w:rsid w:val="00B74D8D"/>
    <w:rsid w:val="00B80102"/>
    <w:rsid w:val="00B808D7"/>
    <w:rsid w:val="00B80E2D"/>
    <w:rsid w:val="00B83325"/>
    <w:rsid w:val="00B85EC2"/>
    <w:rsid w:val="00B8615E"/>
    <w:rsid w:val="00B861AD"/>
    <w:rsid w:val="00B91357"/>
    <w:rsid w:val="00B963DB"/>
    <w:rsid w:val="00BA16FD"/>
    <w:rsid w:val="00BA3429"/>
    <w:rsid w:val="00BA3EA7"/>
    <w:rsid w:val="00BA5C1F"/>
    <w:rsid w:val="00BB3B45"/>
    <w:rsid w:val="00BC57EB"/>
    <w:rsid w:val="00BD2F84"/>
    <w:rsid w:val="00BD5851"/>
    <w:rsid w:val="00BD6B57"/>
    <w:rsid w:val="00BD7D08"/>
    <w:rsid w:val="00BE05AA"/>
    <w:rsid w:val="00BE1685"/>
    <w:rsid w:val="00BE2D43"/>
    <w:rsid w:val="00BE3607"/>
    <w:rsid w:val="00BE38D1"/>
    <w:rsid w:val="00BE60A9"/>
    <w:rsid w:val="00BF364E"/>
    <w:rsid w:val="00BF51AB"/>
    <w:rsid w:val="00BF6470"/>
    <w:rsid w:val="00BF64AA"/>
    <w:rsid w:val="00BF6883"/>
    <w:rsid w:val="00BF6B8C"/>
    <w:rsid w:val="00C02125"/>
    <w:rsid w:val="00C02D53"/>
    <w:rsid w:val="00C02F04"/>
    <w:rsid w:val="00C055CE"/>
    <w:rsid w:val="00C104F6"/>
    <w:rsid w:val="00C13905"/>
    <w:rsid w:val="00C13A23"/>
    <w:rsid w:val="00C14301"/>
    <w:rsid w:val="00C15896"/>
    <w:rsid w:val="00C170F0"/>
    <w:rsid w:val="00C173E1"/>
    <w:rsid w:val="00C22429"/>
    <w:rsid w:val="00C22C4B"/>
    <w:rsid w:val="00C23FF4"/>
    <w:rsid w:val="00C242BC"/>
    <w:rsid w:val="00C248C5"/>
    <w:rsid w:val="00C253B8"/>
    <w:rsid w:val="00C26137"/>
    <w:rsid w:val="00C27905"/>
    <w:rsid w:val="00C33EDA"/>
    <w:rsid w:val="00C409D2"/>
    <w:rsid w:val="00C42EBD"/>
    <w:rsid w:val="00C46A17"/>
    <w:rsid w:val="00C4745E"/>
    <w:rsid w:val="00C52D16"/>
    <w:rsid w:val="00C5378B"/>
    <w:rsid w:val="00C557E4"/>
    <w:rsid w:val="00C5582E"/>
    <w:rsid w:val="00C5625B"/>
    <w:rsid w:val="00C57A81"/>
    <w:rsid w:val="00C57D50"/>
    <w:rsid w:val="00C61760"/>
    <w:rsid w:val="00C6369D"/>
    <w:rsid w:val="00C66365"/>
    <w:rsid w:val="00C7307A"/>
    <w:rsid w:val="00C7327B"/>
    <w:rsid w:val="00C7511A"/>
    <w:rsid w:val="00C771A1"/>
    <w:rsid w:val="00C87165"/>
    <w:rsid w:val="00C92681"/>
    <w:rsid w:val="00C937DE"/>
    <w:rsid w:val="00C965C5"/>
    <w:rsid w:val="00CA0B8A"/>
    <w:rsid w:val="00CA0F58"/>
    <w:rsid w:val="00CA1EAA"/>
    <w:rsid w:val="00CA3689"/>
    <w:rsid w:val="00CA3C7A"/>
    <w:rsid w:val="00CA648D"/>
    <w:rsid w:val="00CB0179"/>
    <w:rsid w:val="00CB0BF4"/>
    <w:rsid w:val="00CB3C0C"/>
    <w:rsid w:val="00CB4254"/>
    <w:rsid w:val="00CC0769"/>
    <w:rsid w:val="00CC1987"/>
    <w:rsid w:val="00CC52BE"/>
    <w:rsid w:val="00CC5949"/>
    <w:rsid w:val="00CD1B5C"/>
    <w:rsid w:val="00CD2FF6"/>
    <w:rsid w:val="00CD6E79"/>
    <w:rsid w:val="00CD76DD"/>
    <w:rsid w:val="00CE055D"/>
    <w:rsid w:val="00CE14AD"/>
    <w:rsid w:val="00CE196D"/>
    <w:rsid w:val="00CE4E33"/>
    <w:rsid w:val="00CE56B2"/>
    <w:rsid w:val="00CF3D89"/>
    <w:rsid w:val="00CF3E0D"/>
    <w:rsid w:val="00CF4DBB"/>
    <w:rsid w:val="00D0229A"/>
    <w:rsid w:val="00D02F3F"/>
    <w:rsid w:val="00D03805"/>
    <w:rsid w:val="00D0738E"/>
    <w:rsid w:val="00D07F23"/>
    <w:rsid w:val="00D103F7"/>
    <w:rsid w:val="00D13103"/>
    <w:rsid w:val="00D13FCF"/>
    <w:rsid w:val="00D16247"/>
    <w:rsid w:val="00D17A29"/>
    <w:rsid w:val="00D241A5"/>
    <w:rsid w:val="00D2453E"/>
    <w:rsid w:val="00D245B7"/>
    <w:rsid w:val="00D3712E"/>
    <w:rsid w:val="00D407D9"/>
    <w:rsid w:val="00D40F7D"/>
    <w:rsid w:val="00D42D70"/>
    <w:rsid w:val="00D47B1C"/>
    <w:rsid w:val="00D50EDD"/>
    <w:rsid w:val="00D53213"/>
    <w:rsid w:val="00D54B3E"/>
    <w:rsid w:val="00D5666F"/>
    <w:rsid w:val="00D60606"/>
    <w:rsid w:val="00D63A24"/>
    <w:rsid w:val="00D6422E"/>
    <w:rsid w:val="00D65121"/>
    <w:rsid w:val="00D72280"/>
    <w:rsid w:val="00D72DA5"/>
    <w:rsid w:val="00D72FC3"/>
    <w:rsid w:val="00D74539"/>
    <w:rsid w:val="00D75404"/>
    <w:rsid w:val="00D75416"/>
    <w:rsid w:val="00D75E83"/>
    <w:rsid w:val="00D80D8E"/>
    <w:rsid w:val="00D84D06"/>
    <w:rsid w:val="00D90325"/>
    <w:rsid w:val="00D90A3C"/>
    <w:rsid w:val="00D90D04"/>
    <w:rsid w:val="00D9552E"/>
    <w:rsid w:val="00DA23E0"/>
    <w:rsid w:val="00DA6D9A"/>
    <w:rsid w:val="00DA7C44"/>
    <w:rsid w:val="00DB29C3"/>
    <w:rsid w:val="00DB6090"/>
    <w:rsid w:val="00DB6AD2"/>
    <w:rsid w:val="00DC4810"/>
    <w:rsid w:val="00DC5A9F"/>
    <w:rsid w:val="00DC6D1D"/>
    <w:rsid w:val="00DC701D"/>
    <w:rsid w:val="00DC776F"/>
    <w:rsid w:val="00DC7E5C"/>
    <w:rsid w:val="00DC7E63"/>
    <w:rsid w:val="00DD27CB"/>
    <w:rsid w:val="00DD6C6E"/>
    <w:rsid w:val="00DD7F14"/>
    <w:rsid w:val="00DE35D2"/>
    <w:rsid w:val="00DE4404"/>
    <w:rsid w:val="00DE490E"/>
    <w:rsid w:val="00DE4B10"/>
    <w:rsid w:val="00DE53F2"/>
    <w:rsid w:val="00DE7FB0"/>
    <w:rsid w:val="00DF1BD8"/>
    <w:rsid w:val="00E02BED"/>
    <w:rsid w:val="00E04FED"/>
    <w:rsid w:val="00E07187"/>
    <w:rsid w:val="00E079EB"/>
    <w:rsid w:val="00E10336"/>
    <w:rsid w:val="00E16846"/>
    <w:rsid w:val="00E16B7D"/>
    <w:rsid w:val="00E20FB2"/>
    <w:rsid w:val="00E26C65"/>
    <w:rsid w:val="00E304D3"/>
    <w:rsid w:val="00E31BB2"/>
    <w:rsid w:val="00E32192"/>
    <w:rsid w:val="00E34222"/>
    <w:rsid w:val="00E36940"/>
    <w:rsid w:val="00E3776C"/>
    <w:rsid w:val="00E378C0"/>
    <w:rsid w:val="00E40041"/>
    <w:rsid w:val="00E44D1E"/>
    <w:rsid w:val="00E45667"/>
    <w:rsid w:val="00E46733"/>
    <w:rsid w:val="00E52658"/>
    <w:rsid w:val="00E526A0"/>
    <w:rsid w:val="00E528E6"/>
    <w:rsid w:val="00E54100"/>
    <w:rsid w:val="00E542EE"/>
    <w:rsid w:val="00E56E84"/>
    <w:rsid w:val="00E57692"/>
    <w:rsid w:val="00E609E9"/>
    <w:rsid w:val="00E615A6"/>
    <w:rsid w:val="00E616C3"/>
    <w:rsid w:val="00E61C89"/>
    <w:rsid w:val="00E62171"/>
    <w:rsid w:val="00E6407A"/>
    <w:rsid w:val="00E64C3E"/>
    <w:rsid w:val="00E65ADE"/>
    <w:rsid w:val="00E6661B"/>
    <w:rsid w:val="00E678E2"/>
    <w:rsid w:val="00E75046"/>
    <w:rsid w:val="00E77233"/>
    <w:rsid w:val="00E77282"/>
    <w:rsid w:val="00E773E6"/>
    <w:rsid w:val="00E80442"/>
    <w:rsid w:val="00E81B64"/>
    <w:rsid w:val="00E832BC"/>
    <w:rsid w:val="00E83FCC"/>
    <w:rsid w:val="00E90C47"/>
    <w:rsid w:val="00E92D14"/>
    <w:rsid w:val="00E93691"/>
    <w:rsid w:val="00E94BDF"/>
    <w:rsid w:val="00E95BD2"/>
    <w:rsid w:val="00E96E37"/>
    <w:rsid w:val="00E9762A"/>
    <w:rsid w:val="00EA10B1"/>
    <w:rsid w:val="00EA29A4"/>
    <w:rsid w:val="00EA29AB"/>
    <w:rsid w:val="00EA5C28"/>
    <w:rsid w:val="00EA6EA8"/>
    <w:rsid w:val="00EA6F50"/>
    <w:rsid w:val="00EB2A88"/>
    <w:rsid w:val="00EB4523"/>
    <w:rsid w:val="00EB51AE"/>
    <w:rsid w:val="00EB7CB9"/>
    <w:rsid w:val="00EC3AED"/>
    <w:rsid w:val="00EC76FA"/>
    <w:rsid w:val="00ED2C8B"/>
    <w:rsid w:val="00ED4567"/>
    <w:rsid w:val="00ED4D66"/>
    <w:rsid w:val="00ED5D73"/>
    <w:rsid w:val="00EE28D3"/>
    <w:rsid w:val="00EE5416"/>
    <w:rsid w:val="00EF0A5D"/>
    <w:rsid w:val="00EF13C2"/>
    <w:rsid w:val="00F02E73"/>
    <w:rsid w:val="00F07E0F"/>
    <w:rsid w:val="00F1039C"/>
    <w:rsid w:val="00F10744"/>
    <w:rsid w:val="00F126B5"/>
    <w:rsid w:val="00F15ABC"/>
    <w:rsid w:val="00F17EA7"/>
    <w:rsid w:val="00F21428"/>
    <w:rsid w:val="00F21FEF"/>
    <w:rsid w:val="00F22BC6"/>
    <w:rsid w:val="00F267E9"/>
    <w:rsid w:val="00F27B3F"/>
    <w:rsid w:val="00F30D9D"/>
    <w:rsid w:val="00F32CAA"/>
    <w:rsid w:val="00F34621"/>
    <w:rsid w:val="00F3676A"/>
    <w:rsid w:val="00F37443"/>
    <w:rsid w:val="00F37EF3"/>
    <w:rsid w:val="00F42F79"/>
    <w:rsid w:val="00F42F8C"/>
    <w:rsid w:val="00F44B97"/>
    <w:rsid w:val="00F45643"/>
    <w:rsid w:val="00F465E0"/>
    <w:rsid w:val="00F467B8"/>
    <w:rsid w:val="00F46888"/>
    <w:rsid w:val="00F47EAA"/>
    <w:rsid w:val="00F54668"/>
    <w:rsid w:val="00F54DF9"/>
    <w:rsid w:val="00F562BC"/>
    <w:rsid w:val="00F60283"/>
    <w:rsid w:val="00F63A88"/>
    <w:rsid w:val="00F6626E"/>
    <w:rsid w:val="00F66F32"/>
    <w:rsid w:val="00F70234"/>
    <w:rsid w:val="00F7193C"/>
    <w:rsid w:val="00F71986"/>
    <w:rsid w:val="00F71F51"/>
    <w:rsid w:val="00F737F7"/>
    <w:rsid w:val="00F82EB6"/>
    <w:rsid w:val="00F85657"/>
    <w:rsid w:val="00F87B98"/>
    <w:rsid w:val="00F915AF"/>
    <w:rsid w:val="00F9247F"/>
    <w:rsid w:val="00F92D42"/>
    <w:rsid w:val="00F97A9C"/>
    <w:rsid w:val="00FA19E1"/>
    <w:rsid w:val="00FA3294"/>
    <w:rsid w:val="00FA7A81"/>
    <w:rsid w:val="00FB1D71"/>
    <w:rsid w:val="00FB60E8"/>
    <w:rsid w:val="00FC2507"/>
    <w:rsid w:val="00FC3B13"/>
    <w:rsid w:val="00FC5902"/>
    <w:rsid w:val="00FC5A62"/>
    <w:rsid w:val="00FC6E60"/>
    <w:rsid w:val="00FD125D"/>
    <w:rsid w:val="00FD1EC3"/>
    <w:rsid w:val="00FD22AA"/>
    <w:rsid w:val="00FD3137"/>
    <w:rsid w:val="00FD5DF2"/>
    <w:rsid w:val="00FE4DD6"/>
    <w:rsid w:val="00FF07E1"/>
    <w:rsid w:val="00FF2B79"/>
    <w:rsid w:val="00FF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5501C-74B3-40F0-8D68-50BBD5FF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D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730DC8"/>
    <w:pPr>
      <w:jc w:val="center"/>
    </w:pPr>
    <w:rPr>
      <w:b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0DC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0DC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linha">
    <w:name w:val="line number"/>
    <w:basedOn w:val="Fontepargpadro"/>
    <w:uiPriority w:val="99"/>
    <w:semiHidden/>
    <w:unhideWhenUsed/>
    <w:rsid w:val="004009B6"/>
  </w:style>
  <w:style w:type="paragraph" w:customStyle="1" w:styleId="Default">
    <w:name w:val="Default"/>
    <w:rsid w:val="00EA10B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22495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04ADD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57595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6C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C7A"/>
    <w:rPr>
      <w:rFonts w:ascii="Tahoma" w:eastAsia="Times New Roma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485A7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E0E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0EF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0EF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0E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0EF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Commarcadores">
    <w:name w:val="List Bullet"/>
    <w:basedOn w:val="Normal"/>
    <w:uiPriority w:val="99"/>
    <w:unhideWhenUsed/>
    <w:rsid w:val="00545488"/>
    <w:pPr>
      <w:numPr>
        <w:numId w:val="2"/>
      </w:numPr>
      <w:contextualSpacing/>
    </w:pPr>
  </w:style>
  <w:style w:type="character" w:customStyle="1" w:styleId="il">
    <w:name w:val="il"/>
    <w:basedOn w:val="Fontepargpadro"/>
    <w:rsid w:val="0051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DC52-94CF-4D1E-BD26-C6DA1748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6625</Words>
  <Characters>35777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42318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M12650354</dc:creator>
  <cp:lastModifiedBy>Eliane</cp:lastModifiedBy>
  <cp:revision>2</cp:revision>
  <dcterms:created xsi:type="dcterms:W3CDTF">2022-04-06T01:07:00Z</dcterms:created>
  <dcterms:modified xsi:type="dcterms:W3CDTF">2022-04-06T01:07:00Z</dcterms:modified>
</cp:coreProperties>
</file>